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8EFF40" w14:textId="77777777" w:rsidR="00830A3B" w:rsidRDefault="00830A3B" w:rsidP="00830A3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71E3374D" w14:textId="77777777" w:rsidR="00830A3B" w:rsidRDefault="00830A3B" w:rsidP="00830A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34CD8B52" w14:textId="78A0904F" w:rsidR="00830A3B" w:rsidRDefault="00830A3B" w:rsidP="00830A3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</w:t>
      </w:r>
      <w:r w:rsidR="00007C74">
        <w:rPr>
          <w:rFonts w:ascii="Times New Roman" w:hAnsi="Times New Roman" w:cs="Times New Roman"/>
          <w:vertAlign w:val="superscript"/>
        </w:rPr>
        <w:t>,</w:t>
      </w:r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4C66967D" w14:textId="77777777" w:rsidR="00830A3B" w:rsidRDefault="00830A3B" w:rsidP="00830A3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830A3B" w14:paraId="11866937" w14:textId="77777777" w:rsidTr="00AA410E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16A8211D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4B0B17FF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A46FE7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665915C" w14:textId="77777777" w:rsidR="00830A3B" w:rsidRDefault="00830A3B" w:rsidP="00AA410E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830A3B" w14:paraId="31FE7895" w14:textId="77777777" w:rsidTr="00AA410E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C7F20F2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1FC611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49DF0E0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4B004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53C152A8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CE2A1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775982A0" w14:textId="77777777" w:rsidTr="00AA410E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D2A370E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8EC803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B9BF036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85B0848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2DC178FA" w14:textId="77777777" w:rsidTr="00AA410E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F5377A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5E06D5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B38E61B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0E073A6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0909E407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4AE835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EBB2DD8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DA8339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E8EDAF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2CF33375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3EB27C6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7D8FD2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B035CBA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094BEC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830A3B" w14:paraId="069DE07F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5BECFC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419F70C4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B5D44A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4471F48B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BA11CB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4998A7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1B85A2C0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BF42F9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E79396D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9CE4CF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D02CDB6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9AAA56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758BA99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C15CD0" w14:textId="77777777" w:rsidR="00830A3B" w:rsidRDefault="00830A3B" w:rsidP="00AA410E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129930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3EA06DDF" w14:textId="77777777" w:rsidTr="00AA410E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F5056F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DE1A37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3EEE4851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A3DF33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48B6838A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E12113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3BE8483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1DF1CEE8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592424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CC5551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1F7B795D" w14:textId="77777777" w:rsidTr="00AA410E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09B62E3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42D78AE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30A3B" w14:paraId="55F0E8A2" w14:textId="77777777" w:rsidTr="00341FC8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EBA991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D51624" w14:textId="77777777" w:rsidR="00830A3B" w:rsidRDefault="00830A3B" w:rsidP="00AA410E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BF1D39" w14:textId="6DEAD044" w:rsidR="00830A3B" w:rsidRDefault="00341FC8" w:rsidP="00341FC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2FAB81A" wp14:editId="5833CB22">
                      <wp:simplePos x="0" y="0"/>
                      <wp:positionH relativeFrom="column">
                        <wp:posOffset>2692814</wp:posOffset>
                      </wp:positionH>
                      <wp:positionV relativeFrom="paragraph">
                        <wp:posOffset>73881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7B9FB49" id="Прямоугольник 5" o:spid="_x0000_s1026" style="position:absolute;margin-left:212.05pt;margin-top:5.8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" fillcolor="white [3201]" strokecolor="#f79646 [3209]" strokeweight="2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19A799" wp14:editId="71E668FE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73909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1D7A8C7" id="Прямоугольник 4" o:spid="_x0000_s1026" style="position:absolute;margin-left:75.3pt;margin-top:5.8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yN3Cy3AAAAAkBAAAPAAAAAAAAAAAAAAAAAOQEAABkcnMvZG93bnJldi54bWxQSwUGAAAA&#10;AAQABADzAAAA7QUAAAAA&#10;" fillcolor="white [3201]" strokecolor="#f79646 [3209]" strokeweight="2pt"/>
                  </w:pict>
                </mc:Fallback>
              </mc:AlternateContent>
            </w:r>
            <w:r w:rsidR="00830A3B"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5CD0EBBF" w14:textId="77777777" w:rsidR="00830A3B" w:rsidRDefault="00830A3B" w:rsidP="00341FC8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830A3B" w14:paraId="6B13BA77" w14:textId="77777777" w:rsidTr="00AA410E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197E6C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830A3B" w14:paraId="32CCB7F6" w14:textId="77777777" w:rsidTr="00AA410E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EE56123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70CC69EF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D08D727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732F193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86A585D" w14:textId="77777777" w:rsidR="00830A3B" w:rsidRDefault="00830A3B" w:rsidP="00AA410E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72BA197A" w14:textId="77777777" w:rsidR="00830A3B" w:rsidRDefault="00830A3B" w:rsidP="00830A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ГОСТ </w:t>
      </w:r>
      <w:r>
        <w:rPr>
          <w:rFonts w:ascii="Times New Roman" w:hAnsi="Times New Roman" w:cs="Times New Roman"/>
          <w:sz w:val="20"/>
          <w:szCs w:val="20"/>
          <w:lang w:val="en-US"/>
        </w:rPr>
        <w:t>I</w:t>
      </w:r>
      <w:r>
        <w:rPr>
          <w:rFonts w:ascii="Times New Roman" w:hAnsi="Times New Roman" w:cs="Times New Roman"/>
          <w:sz w:val="20"/>
          <w:szCs w:val="20"/>
        </w:rPr>
        <w:t>SO/IEC 17043-2013 участник несет ответственность за нарушение конфиденциальности, фальсификацию результатов и сговор.</w:t>
      </w:r>
    </w:p>
    <w:p w14:paraId="6870579A" w14:textId="77777777" w:rsidR="00830A3B" w:rsidRDefault="00830A3B" w:rsidP="00830A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38DD9992" w14:textId="77777777" w:rsidR="00830A3B" w:rsidRDefault="00830A3B" w:rsidP="00830A3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8593BB9" w14:textId="77777777" w:rsidR="00830A3B" w:rsidRDefault="00830A3B" w:rsidP="00830A3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0254FF34" w14:textId="77777777" w:rsidR="00830A3B" w:rsidRDefault="00830A3B" w:rsidP="00830A3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11CF1CF3" w14:textId="77777777" w:rsidR="00830A3B" w:rsidRDefault="00830A3B" w:rsidP="00830A3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964C74" w14:textId="77777777" w:rsidR="00830A3B" w:rsidRDefault="00830A3B" w:rsidP="00830A3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0DFFD523" w14:textId="77777777" w:rsidR="00830A3B" w:rsidRDefault="00830A3B" w:rsidP="00830A3B">
      <w:pPr>
        <w:spacing w:after="0" w:line="240" w:lineRule="auto"/>
        <w:rPr>
          <w:rFonts w:ascii="Times New Roman" w:hAnsi="Times New Roman" w:cs="Times New Roman"/>
        </w:rPr>
      </w:pPr>
    </w:p>
    <w:p w14:paraId="2AA04EC5" w14:textId="77777777" w:rsidR="00830A3B" w:rsidRDefault="00830A3B" w:rsidP="00830A3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6" w:history="1">
        <w:r>
          <w:rPr>
            <w:rStyle w:val="a9"/>
            <w:b/>
          </w:rPr>
          <w:t>msi@cmkt-kompet.ru</w:t>
        </w:r>
      </w:hyperlink>
    </w:p>
    <w:p w14:paraId="4B6A2E09" w14:textId="77777777" w:rsidR="00F25999" w:rsidRDefault="00F25999" w:rsidP="00F25999">
      <w:pPr>
        <w:spacing w:after="0" w:line="240" w:lineRule="auto"/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br w:type="page"/>
      </w:r>
    </w:p>
    <w:p w14:paraId="4374DFBE" w14:textId="126A26EE" w:rsidR="00F9550D" w:rsidRDefault="00F9550D" w:rsidP="00FB4D13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lastRenderedPageBreak/>
        <w:t>Программ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ы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проверки квалификации (ППК) 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по </w:t>
      </w:r>
      <w:r w:rsidR="00995454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ф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изически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м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фактор</w:t>
      </w:r>
      <w:r w:rsidR="00070B18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ам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="00255522">
        <w:rPr>
          <w:rFonts w:ascii="Times New Roman" w:hAnsi="Times New Roman" w:cs="Times New Roman"/>
          <w:b/>
          <w:color w:val="0070C0"/>
          <w:sz w:val="24"/>
          <w:szCs w:val="24"/>
        </w:rPr>
        <w:t>в городе</w:t>
      </w:r>
      <w:r w:rsidR="00255522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Самара 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в </w:t>
      </w:r>
      <w:r w:rsidR="00712D16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202</w:t>
      </w:r>
      <w:r w:rsidR="00BB5A4D">
        <w:rPr>
          <w:rFonts w:ascii="Times New Roman" w:hAnsi="Times New Roman" w:cs="Times New Roman"/>
          <w:b/>
          <w:color w:val="0070C0"/>
          <w:sz w:val="24"/>
          <w:szCs w:val="24"/>
        </w:rPr>
        <w:t>5</w:t>
      </w:r>
      <w:r w:rsidR="00255522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году</w:t>
      </w:r>
      <w:r w:rsidR="00712D16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,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реализуем</w:t>
      </w:r>
      <w:r w:rsidR="00542F90" w:rsidRPr="00542F90">
        <w:rPr>
          <w:rFonts w:ascii="Times New Roman" w:hAnsi="Times New Roman" w:cs="Times New Roman"/>
          <w:b/>
          <w:color w:val="0070C0"/>
          <w:sz w:val="24"/>
          <w:szCs w:val="24"/>
        </w:rPr>
        <w:t>ые</w:t>
      </w:r>
      <w:r w:rsidRPr="00542F90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посредством проведения межлабораторных сличительных испытаний</w:t>
      </w:r>
    </w:p>
    <w:p w14:paraId="0D6427AB" w14:textId="49F4AA00" w:rsidR="00984D7D" w:rsidRPr="00542F90" w:rsidRDefault="00984D7D" w:rsidP="00FB4D13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iCs/>
          <w:color w:val="0070C0"/>
          <w:sz w:val="24"/>
          <w:szCs w:val="24"/>
        </w:rPr>
        <w:t>RA.RU.430287</w:t>
      </w:r>
    </w:p>
    <w:tbl>
      <w:tblPr>
        <w:tblW w:w="10206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250C31" w:rsidRPr="00250C31" w14:paraId="6813F2FC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6AB64F21" w14:textId="77777777" w:rsidR="00250C31" w:rsidRPr="00250C31" w:rsidRDefault="00250C31" w:rsidP="00250C31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реализации программы</w:t>
            </w:r>
            <w:r w:rsidRPr="00250C3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lang w:eastAsia="ru-RU"/>
              </w:rPr>
              <w:t xml:space="preserve">: </w:t>
            </w:r>
          </w:p>
        </w:tc>
        <w:tc>
          <w:tcPr>
            <w:tcW w:w="4536" w:type="dxa"/>
          </w:tcPr>
          <w:p w14:paraId="6F068472" w14:textId="77777777" w:rsidR="00250C31" w:rsidRPr="00250C31" w:rsidRDefault="00250C31" w:rsidP="00250C3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январь 2025 года - октябрь 2025 года</w:t>
            </w:r>
          </w:p>
        </w:tc>
      </w:tr>
      <w:tr w:rsidR="00250C31" w:rsidRPr="00250C31" w14:paraId="658EA857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605DAB33" w14:textId="77777777" w:rsidR="00250C31" w:rsidRPr="00250C31" w:rsidRDefault="00250C31" w:rsidP="00250C31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u w:val="single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 xml:space="preserve">Срок подачи заявки: </w:t>
            </w:r>
          </w:p>
        </w:tc>
        <w:tc>
          <w:tcPr>
            <w:tcW w:w="4536" w:type="dxa"/>
          </w:tcPr>
          <w:p w14:paraId="047DB4D3" w14:textId="77777777" w:rsidR="00250C31" w:rsidRPr="00250C31" w:rsidRDefault="00250C31" w:rsidP="00250C3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до 04 июля 20</w:t>
            </w: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val="en-US" w:eastAsia="ru-RU"/>
              </w:rPr>
              <w:t xml:space="preserve">25 </w:t>
            </w: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года</w:t>
            </w:r>
          </w:p>
        </w:tc>
      </w:tr>
      <w:tr w:rsidR="00250C31" w:rsidRPr="00250C31" w14:paraId="1A99ECF0" w14:textId="77777777" w:rsidTr="007877AD">
        <w:trPr>
          <w:trHeight w:val="111"/>
        </w:trPr>
        <w:tc>
          <w:tcPr>
            <w:tcW w:w="5670" w:type="dxa"/>
            <w:vAlign w:val="center"/>
          </w:tcPr>
          <w:p w14:paraId="2CDCF975" w14:textId="77777777" w:rsidR="00250C31" w:rsidRPr="00250C31" w:rsidRDefault="00250C31" w:rsidP="00250C31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проведения испытаний</w:t>
            </w: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eastAsia="ru-RU"/>
              </w:rPr>
              <w:t>:</w:t>
            </w:r>
          </w:p>
        </w:tc>
        <w:tc>
          <w:tcPr>
            <w:tcW w:w="4536" w:type="dxa"/>
          </w:tcPr>
          <w:p w14:paraId="345ACDE7" w14:textId="77777777" w:rsidR="00250C31" w:rsidRPr="00250C31" w:rsidRDefault="00250C31" w:rsidP="00250C3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06 августа - 08 августа 2025 года</w:t>
            </w:r>
          </w:p>
        </w:tc>
      </w:tr>
      <w:tr w:rsidR="00250C31" w:rsidRPr="00250C31" w14:paraId="7EF8850B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E237ABF" w14:textId="77777777" w:rsidR="00250C31" w:rsidRPr="00250C31" w:rsidRDefault="00250C31" w:rsidP="00250C31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Последний срок предоставления результатов участником</w:t>
            </w: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lang w:eastAsia="ru-RU"/>
              </w:rPr>
              <w:t>:</w:t>
            </w:r>
          </w:p>
        </w:tc>
        <w:tc>
          <w:tcPr>
            <w:tcW w:w="4536" w:type="dxa"/>
            <w:shd w:val="clear" w:color="auto" w:fill="FFFFFF"/>
          </w:tcPr>
          <w:p w14:paraId="5228B6C5" w14:textId="77777777" w:rsidR="00250C31" w:rsidRPr="00250C31" w:rsidRDefault="00250C31" w:rsidP="00250C3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15 августа 2025 года</w:t>
            </w:r>
          </w:p>
        </w:tc>
      </w:tr>
      <w:tr w:rsidR="00250C31" w:rsidRPr="00250C31" w14:paraId="0020E351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1F150344" w14:textId="77777777" w:rsidR="00250C31" w:rsidRPr="00250C31" w:rsidRDefault="00250C31" w:rsidP="00250C31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shd w:val="clear" w:color="auto" w:fill="FFFFFF"/>
          </w:tcPr>
          <w:p w14:paraId="042AFC62" w14:textId="77777777" w:rsidR="00250C31" w:rsidRPr="00250C31" w:rsidRDefault="00250C31" w:rsidP="00250C3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сентябрь 2025 года - октябрь 2025 года</w:t>
            </w:r>
          </w:p>
        </w:tc>
      </w:tr>
      <w:tr w:rsidR="00250C31" w:rsidRPr="00250C31" w14:paraId="09486589" w14:textId="77777777" w:rsidTr="007877AD">
        <w:trPr>
          <w:trHeight w:val="111"/>
        </w:trPr>
        <w:tc>
          <w:tcPr>
            <w:tcW w:w="5670" w:type="dxa"/>
            <w:shd w:val="clear" w:color="auto" w:fill="FFFFFF"/>
            <w:vAlign w:val="center"/>
          </w:tcPr>
          <w:p w14:paraId="08BD583F" w14:textId="77777777" w:rsidR="00250C31" w:rsidRPr="00250C31" w:rsidRDefault="00250C31" w:rsidP="00250C31">
            <w:pPr>
              <w:tabs>
                <w:tab w:val="left" w:pos="0"/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bCs/>
                <w:color w:val="000000"/>
                <w:sz w:val="18"/>
                <w:u w:val="single"/>
                <w:lang w:eastAsia="ru-RU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shd w:val="clear" w:color="auto" w:fill="FFFFFF"/>
          </w:tcPr>
          <w:p w14:paraId="62EF16BE" w14:textId="77777777" w:rsidR="00250C31" w:rsidRPr="00250C31" w:rsidRDefault="00250C31" w:rsidP="00250C31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</w:pPr>
            <w:r w:rsidRPr="00250C31">
              <w:rPr>
                <w:rFonts w:ascii="Times New Roman" w:eastAsia="Times New Roman" w:hAnsi="Times New Roman" w:cs="Times New Roman"/>
                <w:color w:val="000000"/>
                <w:sz w:val="18"/>
                <w:lang w:eastAsia="ru-RU"/>
              </w:rPr>
              <w:t>октябрь 2025 года</w:t>
            </w:r>
          </w:p>
        </w:tc>
      </w:tr>
    </w:tbl>
    <w:p w14:paraId="3B5CFEE4" w14:textId="669E26A7" w:rsidR="009C2E17" w:rsidRPr="009C2E17" w:rsidRDefault="009C2E17" w:rsidP="00812450">
      <w:pPr>
        <w:spacing w:after="0"/>
        <w:rPr>
          <w:rFonts w:ascii="Times New Roman" w:hAnsi="Times New Roman" w:cs="Times New Roman"/>
          <w:sz w:val="4"/>
          <w:szCs w:val="20"/>
        </w:rPr>
      </w:pPr>
      <w:bookmarkStart w:id="0" w:name="_GoBack"/>
      <w:bookmarkEnd w:id="0"/>
    </w:p>
    <w:p w14:paraId="61EFB7FC" w14:textId="075DFA6E" w:rsidR="00C75EE7" w:rsidRPr="009C2E17" w:rsidRDefault="00C75EE7" w:rsidP="00984D7D">
      <w:pPr>
        <w:spacing w:after="0" w:line="240" w:lineRule="auto"/>
        <w:rPr>
          <w:rFonts w:ascii="Times New Roman" w:hAnsi="Times New Roman" w:cs="Times New Roman"/>
          <w:b/>
          <w:sz w:val="18"/>
          <w:szCs w:val="20"/>
        </w:rPr>
      </w:pPr>
      <w:r w:rsidRPr="009C2E17">
        <w:rPr>
          <w:rFonts w:ascii="Times New Roman" w:hAnsi="Times New Roman" w:cs="Times New Roman"/>
          <w:sz w:val="18"/>
          <w:szCs w:val="20"/>
        </w:rPr>
        <w:t xml:space="preserve">Место проведения: </w:t>
      </w:r>
      <w:r w:rsidRPr="009C2E17">
        <w:rPr>
          <w:rFonts w:ascii="Times New Roman" w:hAnsi="Times New Roman" w:cs="Times New Roman"/>
          <w:b/>
          <w:sz w:val="18"/>
          <w:szCs w:val="20"/>
        </w:rPr>
        <w:t>г. Самара</w:t>
      </w:r>
    </w:p>
    <w:p w14:paraId="4472305D" w14:textId="77777777" w:rsidR="00F9550D" w:rsidRPr="009C2E17" w:rsidRDefault="00F9550D" w:rsidP="00984D7D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9C2E17">
        <w:rPr>
          <w:rFonts w:ascii="Times New Roman" w:hAnsi="Times New Roman" w:cs="Times New Roman"/>
          <w:sz w:val="18"/>
          <w:szCs w:val="20"/>
        </w:rPr>
        <w:t xml:space="preserve">Участники ППК приглашаются в специально оборудованное место со своими измерительными приборами и проводят измерения по последовательной схеме. </w:t>
      </w:r>
    </w:p>
    <w:p w14:paraId="6BB63640" w14:textId="77777777" w:rsidR="00F9550D" w:rsidRPr="009C2E17" w:rsidRDefault="00F9550D" w:rsidP="00984D7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9C2E17">
        <w:rPr>
          <w:rFonts w:ascii="Times New Roman" w:hAnsi="Times New Roman" w:cs="Times New Roman"/>
          <w:sz w:val="18"/>
          <w:szCs w:val="20"/>
        </w:rPr>
        <w:t>Возможно проведение выездн</w:t>
      </w:r>
      <w:r w:rsidR="006960F4" w:rsidRPr="009C2E17">
        <w:rPr>
          <w:rFonts w:ascii="Times New Roman" w:hAnsi="Times New Roman" w:cs="Times New Roman"/>
          <w:sz w:val="18"/>
          <w:szCs w:val="20"/>
        </w:rPr>
        <w:t>ых</w:t>
      </w:r>
      <w:r w:rsidRPr="009C2E17">
        <w:rPr>
          <w:rFonts w:ascii="Times New Roman" w:hAnsi="Times New Roman" w:cs="Times New Roman"/>
          <w:sz w:val="18"/>
          <w:szCs w:val="20"/>
        </w:rPr>
        <w:t xml:space="preserve"> ППК </w:t>
      </w:r>
      <w:r w:rsidRPr="009C2E17">
        <w:rPr>
          <w:rFonts w:ascii="Times New Roman" w:hAnsi="Times New Roman" w:cs="Times New Roman"/>
          <w:b/>
          <w:sz w:val="18"/>
          <w:szCs w:val="20"/>
        </w:rPr>
        <w:t>в других городах</w:t>
      </w:r>
      <w:r w:rsidRPr="009C2E17">
        <w:rPr>
          <w:rFonts w:ascii="Times New Roman" w:hAnsi="Times New Roman" w:cs="Times New Roman"/>
          <w:sz w:val="18"/>
          <w:szCs w:val="20"/>
        </w:rPr>
        <w:t>, при условии поступления не менее 10 заявок (одновременно) на проведение ППК в одном городе по одному объекту. Стоимость участия будет увеличена в среднем на 15%.</w:t>
      </w:r>
    </w:p>
    <w:p w14:paraId="484C269E" w14:textId="77777777" w:rsidR="00F9550D" w:rsidRPr="009C2E17" w:rsidRDefault="00F9550D" w:rsidP="00984D7D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8"/>
          <w:szCs w:val="20"/>
        </w:rPr>
      </w:pPr>
      <w:r w:rsidRPr="009C2E17">
        <w:rPr>
          <w:rFonts w:ascii="Times New Roman" w:hAnsi="Times New Roman" w:cs="Times New Roman"/>
          <w:sz w:val="18"/>
          <w:szCs w:val="20"/>
        </w:rPr>
        <w:t>По результатам участия в ППК, будут выданы свидетельство</w:t>
      </w:r>
      <w:r w:rsidR="00070B18" w:rsidRPr="009C2E17">
        <w:rPr>
          <w:rFonts w:ascii="Times New Roman" w:hAnsi="Times New Roman" w:cs="Times New Roman"/>
          <w:sz w:val="18"/>
          <w:szCs w:val="20"/>
        </w:rPr>
        <w:t xml:space="preserve"> и</w:t>
      </w:r>
      <w:r w:rsidRPr="009C2E17">
        <w:rPr>
          <w:rFonts w:ascii="Times New Roman" w:hAnsi="Times New Roman" w:cs="Times New Roman"/>
          <w:sz w:val="18"/>
          <w:szCs w:val="20"/>
        </w:rPr>
        <w:t xml:space="preserve"> заключение, отчет (скан) с ссылкой на аттестат аккредитации Провайдера.</w:t>
      </w:r>
    </w:p>
    <w:p w14:paraId="2C724E7F" w14:textId="77777777" w:rsidR="00C75EE7" w:rsidRPr="009C2E17" w:rsidRDefault="00C75EE7" w:rsidP="00984D7D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9C2E17">
        <w:rPr>
          <w:rFonts w:ascii="Times New Roman" w:hAnsi="Times New Roman" w:cs="Times New Roman"/>
          <w:sz w:val="18"/>
          <w:szCs w:val="20"/>
          <w:u w:val="single"/>
        </w:rPr>
        <w:t>Стоимость участия в ППК</w:t>
      </w:r>
      <w:r w:rsidRPr="009C2E17">
        <w:rPr>
          <w:rFonts w:ascii="Times New Roman" w:hAnsi="Times New Roman" w:cs="Times New Roman"/>
          <w:sz w:val="18"/>
          <w:szCs w:val="20"/>
        </w:rPr>
        <w:t> указана в заявке для каждого объекта ППК.</w:t>
      </w:r>
    </w:p>
    <w:p w14:paraId="383A2279" w14:textId="77777777" w:rsidR="008A7D4D" w:rsidRPr="009C2E17" w:rsidRDefault="008A7D4D" w:rsidP="00984D7D">
      <w:pPr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9C2E17">
        <w:rPr>
          <w:rFonts w:ascii="Times New Roman" w:hAnsi="Times New Roman" w:cs="Times New Roman"/>
          <w:sz w:val="18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255522" w:rsidRPr="009C2E17">
        <w:rPr>
          <w:rFonts w:ascii="Times New Roman" w:hAnsi="Times New Roman" w:cs="Times New Roman"/>
          <w:sz w:val="18"/>
          <w:szCs w:val="20"/>
        </w:rPr>
        <w:t>величить стоимость договора на 7</w:t>
      </w:r>
      <w:r w:rsidRPr="009C2E17">
        <w:rPr>
          <w:rFonts w:ascii="Times New Roman" w:hAnsi="Times New Roman" w:cs="Times New Roman"/>
          <w:sz w:val="18"/>
          <w:szCs w:val="20"/>
        </w:rPr>
        <w:t xml:space="preserve"> 000 руб., в связи с возникновением дополнительных затрат.</w:t>
      </w:r>
    </w:p>
    <w:p w14:paraId="2949489C" w14:textId="77777777" w:rsidR="00F9550D" w:rsidRPr="009C2E17" w:rsidRDefault="00F9550D" w:rsidP="00255522">
      <w:pPr>
        <w:pStyle w:val="docdata"/>
        <w:spacing w:before="0" w:beforeAutospacing="0" w:after="0" w:afterAutospacing="0" w:line="276" w:lineRule="auto"/>
        <w:jc w:val="both"/>
        <w:rPr>
          <w:sz w:val="18"/>
          <w:szCs w:val="20"/>
        </w:rPr>
      </w:pPr>
      <w:r w:rsidRPr="009C2E17">
        <w:rPr>
          <w:b/>
          <w:bCs/>
          <w:color w:val="FF0000"/>
          <w:sz w:val="18"/>
          <w:szCs w:val="20"/>
        </w:rPr>
        <w:t xml:space="preserve">АКЦИЯ!!! </w:t>
      </w:r>
      <w:r w:rsidRPr="009C2E17">
        <w:rPr>
          <w:color w:val="000000"/>
          <w:sz w:val="18"/>
          <w:szCs w:val="20"/>
        </w:rPr>
        <w:t xml:space="preserve">при подаче заявки и </w:t>
      </w:r>
      <w:r w:rsidRPr="009C2E17">
        <w:rPr>
          <w:b/>
          <w:bCs/>
          <w:color w:val="000000"/>
          <w:sz w:val="18"/>
          <w:szCs w:val="20"/>
        </w:rPr>
        <w:t xml:space="preserve">заключения </w:t>
      </w:r>
      <w:r w:rsidRPr="009C2E17">
        <w:rPr>
          <w:color w:val="000000"/>
          <w:sz w:val="18"/>
          <w:szCs w:val="20"/>
        </w:rPr>
        <w:t xml:space="preserve">договора </w:t>
      </w:r>
      <w:r w:rsidR="00D66244" w:rsidRPr="009C2E17">
        <w:rPr>
          <w:b/>
          <w:bCs/>
          <w:color w:val="000000"/>
          <w:sz w:val="18"/>
          <w:szCs w:val="20"/>
        </w:rPr>
        <w:t>до 23</w:t>
      </w:r>
      <w:r w:rsidRPr="009C2E17">
        <w:rPr>
          <w:b/>
          <w:bCs/>
          <w:color w:val="000000"/>
          <w:sz w:val="18"/>
          <w:szCs w:val="20"/>
        </w:rPr>
        <w:t>.12.202</w:t>
      </w:r>
      <w:r w:rsidR="00A93098" w:rsidRPr="009C2E17">
        <w:rPr>
          <w:b/>
          <w:bCs/>
          <w:color w:val="000000"/>
          <w:sz w:val="18"/>
          <w:szCs w:val="20"/>
        </w:rPr>
        <w:t>4</w:t>
      </w:r>
      <w:r w:rsidRPr="009C2E17">
        <w:rPr>
          <w:b/>
          <w:bCs/>
          <w:color w:val="000000"/>
          <w:sz w:val="18"/>
          <w:szCs w:val="20"/>
        </w:rPr>
        <w:t xml:space="preserve"> г</w:t>
      </w:r>
      <w:r w:rsidRPr="009C2E17">
        <w:rPr>
          <w:bCs/>
          <w:color w:val="000000"/>
          <w:sz w:val="18"/>
          <w:szCs w:val="20"/>
        </w:rPr>
        <w:t>.</w:t>
      </w:r>
      <w:r w:rsidR="007D44A5" w:rsidRPr="009C2E17">
        <w:rPr>
          <w:sz w:val="22"/>
        </w:rPr>
        <w:t xml:space="preserve"> </w:t>
      </w:r>
      <w:r w:rsidR="00255522" w:rsidRPr="009C2E17">
        <w:rPr>
          <w:sz w:val="18"/>
          <w:szCs w:val="20"/>
        </w:rPr>
        <w:t>(</w:t>
      </w:r>
      <w:r w:rsidR="00255522" w:rsidRPr="009C2E17">
        <w:rPr>
          <w:i/>
          <w:sz w:val="18"/>
          <w:szCs w:val="20"/>
        </w:rPr>
        <w:t xml:space="preserve">не распространяется на условия оплаты: 100% </w:t>
      </w:r>
      <w:proofErr w:type="spellStart"/>
      <w:r w:rsidR="00255522" w:rsidRPr="009C2E17">
        <w:rPr>
          <w:i/>
          <w:sz w:val="18"/>
          <w:szCs w:val="20"/>
        </w:rPr>
        <w:t>постоплата</w:t>
      </w:r>
      <w:proofErr w:type="spellEnd"/>
      <w:r w:rsidR="00255522" w:rsidRPr="009C2E17">
        <w:rPr>
          <w:i/>
          <w:sz w:val="18"/>
          <w:szCs w:val="20"/>
        </w:rPr>
        <w:t>)</w:t>
      </w:r>
    </w:p>
    <w:p w14:paraId="7B735B8A" w14:textId="77777777" w:rsidR="00F9550D" w:rsidRPr="009C2E17" w:rsidRDefault="00F9550D" w:rsidP="00CC4128">
      <w:pPr>
        <w:pStyle w:val="af3"/>
        <w:spacing w:before="0" w:beforeAutospacing="0" w:after="0" w:afterAutospacing="0" w:line="276" w:lineRule="auto"/>
        <w:jc w:val="both"/>
        <w:rPr>
          <w:sz w:val="18"/>
          <w:szCs w:val="20"/>
        </w:rPr>
      </w:pPr>
      <w:r w:rsidRPr="009C2E17">
        <w:rPr>
          <w:color w:val="000000"/>
          <w:sz w:val="18"/>
          <w:szCs w:val="20"/>
        </w:rPr>
        <w:t>при заказ</w:t>
      </w:r>
      <w:r w:rsidR="005A6BC8" w:rsidRPr="009C2E17">
        <w:rPr>
          <w:color w:val="000000"/>
          <w:sz w:val="18"/>
          <w:szCs w:val="20"/>
        </w:rPr>
        <w:t>е 2 об</w:t>
      </w:r>
      <w:r w:rsidR="00255522" w:rsidRPr="009C2E17">
        <w:rPr>
          <w:color w:val="000000"/>
          <w:sz w:val="18"/>
          <w:szCs w:val="20"/>
        </w:rPr>
        <w:t>разцов</w:t>
      </w:r>
      <w:r w:rsidR="005A6BC8" w:rsidRPr="009C2E17">
        <w:rPr>
          <w:color w:val="000000"/>
          <w:sz w:val="18"/>
          <w:szCs w:val="20"/>
        </w:rPr>
        <w:t xml:space="preserve"> одной лабораторией</w:t>
      </w:r>
      <w:r w:rsidR="009F1CB3" w:rsidRPr="009C2E17">
        <w:rPr>
          <w:color w:val="000000"/>
          <w:sz w:val="18"/>
          <w:szCs w:val="20"/>
        </w:rPr>
        <w:t> </w:t>
      </w:r>
      <w:r w:rsidRPr="009C2E17">
        <w:rPr>
          <w:color w:val="000000"/>
          <w:sz w:val="18"/>
          <w:szCs w:val="20"/>
        </w:rPr>
        <w:t>–</w:t>
      </w:r>
      <w:r w:rsidR="009F1CB3" w:rsidRPr="009C2E17">
        <w:rPr>
          <w:color w:val="000000"/>
          <w:sz w:val="18"/>
          <w:szCs w:val="20"/>
        </w:rPr>
        <w:t> </w:t>
      </w:r>
      <w:r w:rsidRPr="009C2E17">
        <w:rPr>
          <w:b/>
          <w:color w:val="000000"/>
          <w:sz w:val="18"/>
          <w:szCs w:val="20"/>
          <w:u w:val="single"/>
        </w:rPr>
        <w:t>скидка 5 %</w:t>
      </w:r>
      <w:r w:rsidRPr="009C2E17">
        <w:rPr>
          <w:b/>
          <w:color w:val="000000"/>
          <w:sz w:val="18"/>
          <w:szCs w:val="20"/>
        </w:rPr>
        <w:t>;</w:t>
      </w:r>
    </w:p>
    <w:p w14:paraId="138BB94B" w14:textId="77777777" w:rsidR="00F9550D" w:rsidRPr="009C2E17" w:rsidRDefault="00F9550D" w:rsidP="00CC4128">
      <w:pPr>
        <w:pStyle w:val="af3"/>
        <w:spacing w:before="0" w:beforeAutospacing="0" w:after="0" w:afterAutospacing="0" w:line="276" w:lineRule="auto"/>
        <w:jc w:val="both"/>
        <w:rPr>
          <w:b/>
          <w:sz w:val="18"/>
          <w:szCs w:val="20"/>
        </w:rPr>
      </w:pPr>
      <w:r w:rsidRPr="009C2E17">
        <w:rPr>
          <w:color w:val="000000"/>
          <w:sz w:val="18"/>
          <w:szCs w:val="20"/>
        </w:rPr>
        <w:t xml:space="preserve">при заказе 3 </w:t>
      </w:r>
      <w:r w:rsidR="00255522" w:rsidRPr="009C2E17">
        <w:rPr>
          <w:color w:val="000000"/>
          <w:sz w:val="18"/>
          <w:szCs w:val="20"/>
        </w:rPr>
        <w:t>образцов</w:t>
      </w:r>
      <w:r w:rsidRPr="009C2E17">
        <w:rPr>
          <w:color w:val="000000"/>
          <w:sz w:val="18"/>
          <w:szCs w:val="20"/>
        </w:rPr>
        <w:t xml:space="preserve"> одной лабораторией</w:t>
      </w:r>
      <w:r w:rsidR="009F1CB3" w:rsidRPr="009C2E17">
        <w:rPr>
          <w:color w:val="000000"/>
          <w:sz w:val="18"/>
          <w:szCs w:val="20"/>
        </w:rPr>
        <w:t> – </w:t>
      </w:r>
      <w:r w:rsidRPr="009C2E17">
        <w:rPr>
          <w:b/>
          <w:color w:val="000000"/>
          <w:sz w:val="18"/>
          <w:szCs w:val="20"/>
          <w:u w:val="single"/>
        </w:rPr>
        <w:t>скидка 10 %;</w:t>
      </w:r>
    </w:p>
    <w:p w14:paraId="725024F8" w14:textId="77777777" w:rsidR="00A93098" w:rsidRPr="009C2E17" w:rsidRDefault="00F9550D" w:rsidP="00CC4128">
      <w:pPr>
        <w:pStyle w:val="af3"/>
        <w:spacing w:before="0" w:beforeAutospacing="0" w:after="0" w:afterAutospacing="0" w:line="276" w:lineRule="auto"/>
        <w:rPr>
          <w:b/>
          <w:color w:val="000000"/>
          <w:sz w:val="18"/>
          <w:szCs w:val="20"/>
        </w:rPr>
      </w:pPr>
      <w:r w:rsidRPr="009C2E17">
        <w:rPr>
          <w:color w:val="000000"/>
          <w:sz w:val="18"/>
          <w:szCs w:val="20"/>
        </w:rPr>
        <w:t xml:space="preserve">при заказе 4 </w:t>
      </w:r>
      <w:r w:rsidR="00255522" w:rsidRPr="009C2E17">
        <w:rPr>
          <w:color w:val="000000"/>
          <w:sz w:val="18"/>
          <w:szCs w:val="20"/>
        </w:rPr>
        <w:t>образцов</w:t>
      </w:r>
      <w:r w:rsidR="005A6BC8" w:rsidRPr="009C2E17">
        <w:rPr>
          <w:color w:val="000000"/>
          <w:sz w:val="18"/>
          <w:szCs w:val="20"/>
        </w:rPr>
        <w:t xml:space="preserve"> и более одной лабораторией</w:t>
      </w:r>
      <w:r w:rsidR="009F1CB3" w:rsidRPr="009C2E17">
        <w:rPr>
          <w:color w:val="000000"/>
          <w:sz w:val="18"/>
          <w:szCs w:val="20"/>
        </w:rPr>
        <w:t> </w:t>
      </w:r>
      <w:r w:rsidRPr="009C2E17">
        <w:rPr>
          <w:color w:val="000000"/>
          <w:sz w:val="18"/>
          <w:szCs w:val="20"/>
        </w:rPr>
        <w:t>–</w:t>
      </w:r>
      <w:r w:rsidR="009F1CB3" w:rsidRPr="009C2E17">
        <w:rPr>
          <w:color w:val="000000"/>
          <w:sz w:val="18"/>
          <w:szCs w:val="20"/>
        </w:rPr>
        <w:t> </w:t>
      </w:r>
      <w:r w:rsidRPr="009C2E17">
        <w:rPr>
          <w:b/>
          <w:color w:val="000000"/>
          <w:sz w:val="18"/>
          <w:szCs w:val="20"/>
          <w:u w:val="single"/>
        </w:rPr>
        <w:t>скидка 15 %</w:t>
      </w:r>
      <w:r w:rsidRPr="009C2E17">
        <w:rPr>
          <w:b/>
          <w:color w:val="000000"/>
          <w:sz w:val="18"/>
          <w:szCs w:val="20"/>
        </w:rPr>
        <w:t>.</w:t>
      </w:r>
      <w:r w:rsidR="00A93098" w:rsidRPr="009C2E17">
        <w:rPr>
          <w:b/>
          <w:color w:val="000000"/>
          <w:sz w:val="18"/>
          <w:szCs w:val="20"/>
        </w:rPr>
        <w:t xml:space="preserve"> </w:t>
      </w:r>
    </w:p>
    <w:p w14:paraId="07A73D2D" w14:textId="77777777" w:rsidR="00F9550D" w:rsidRPr="00A92CAB" w:rsidRDefault="00F9550D" w:rsidP="001B39BE">
      <w:pPr>
        <w:spacing w:before="8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t>ЗАЯВКА на ППК</w:t>
      </w:r>
      <w:r w:rsidR="00070B18">
        <w:rPr>
          <w:rFonts w:ascii="Times New Roman" w:hAnsi="Times New Roman" w:cs="Times New Roman"/>
          <w:b/>
          <w:bCs/>
          <w:color w:val="0070C0"/>
        </w:rPr>
        <w:t xml:space="preserve"> по </w:t>
      </w:r>
      <w:r w:rsidR="00542F90">
        <w:rPr>
          <w:rFonts w:ascii="Times New Roman" w:hAnsi="Times New Roman" w:cs="Times New Roman"/>
          <w:b/>
          <w:bCs/>
          <w:color w:val="0070C0"/>
        </w:rPr>
        <w:t xml:space="preserve">физическим факторам в </w:t>
      </w:r>
      <w:r w:rsidRPr="00A92CAB">
        <w:rPr>
          <w:rFonts w:ascii="Times New Roman" w:hAnsi="Times New Roman" w:cs="Times New Roman"/>
          <w:b/>
          <w:bCs/>
          <w:color w:val="0070C0"/>
        </w:rPr>
        <w:t>20</w:t>
      </w:r>
      <w:r>
        <w:rPr>
          <w:rFonts w:ascii="Times New Roman" w:hAnsi="Times New Roman" w:cs="Times New Roman"/>
          <w:b/>
          <w:bCs/>
          <w:color w:val="0070C0"/>
        </w:rPr>
        <w:t>2</w:t>
      </w:r>
      <w:r w:rsidR="00A93098">
        <w:rPr>
          <w:rFonts w:ascii="Times New Roman" w:hAnsi="Times New Roman" w:cs="Times New Roman"/>
          <w:b/>
          <w:bCs/>
          <w:color w:val="0070C0"/>
        </w:rPr>
        <w:t xml:space="preserve">5 </w:t>
      </w:r>
      <w:r w:rsidR="00CD2460">
        <w:rPr>
          <w:rFonts w:ascii="Times New Roman" w:hAnsi="Times New Roman" w:cs="Times New Roman"/>
          <w:b/>
          <w:bCs/>
          <w:color w:val="0070C0"/>
        </w:rPr>
        <w:t>г.</w:t>
      </w:r>
      <w:r w:rsidR="00542F90">
        <w:rPr>
          <w:rFonts w:ascii="Times New Roman" w:hAnsi="Times New Roman" w:cs="Times New Roman"/>
          <w:b/>
          <w:bCs/>
          <w:color w:val="0070C0"/>
        </w:rPr>
        <w:t xml:space="preserve"> в городе</w:t>
      </w:r>
      <w:r w:rsidR="00292B90">
        <w:rPr>
          <w:rFonts w:ascii="Times New Roman" w:hAnsi="Times New Roman" w:cs="Times New Roman"/>
          <w:b/>
          <w:bCs/>
          <w:color w:val="0070C0"/>
        </w:rPr>
        <w:t xml:space="preserve"> </w:t>
      </w:r>
      <w:r w:rsidR="00070B18">
        <w:rPr>
          <w:rFonts w:ascii="Times New Roman" w:hAnsi="Times New Roman" w:cs="Times New Roman"/>
          <w:b/>
          <w:bCs/>
          <w:color w:val="0070C0"/>
        </w:rPr>
        <w:t>Самара</w:t>
      </w:r>
    </w:p>
    <w:tbl>
      <w:tblPr>
        <w:tblW w:w="1091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694"/>
        <w:gridCol w:w="1275"/>
        <w:gridCol w:w="3119"/>
        <w:gridCol w:w="1417"/>
        <w:gridCol w:w="1276"/>
        <w:gridCol w:w="1133"/>
      </w:tblGrid>
      <w:tr w:rsidR="00550E0F" w:rsidRPr="00550E0F" w14:paraId="02F69BCC" w14:textId="77777777" w:rsidTr="00A113E3">
        <w:trPr>
          <w:trHeight w:val="724"/>
        </w:trPr>
        <w:tc>
          <w:tcPr>
            <w:tcW w:w="2694" w:type="dxa"/>
            <w:vAlign w:val="center"/>
          </w:tcPr>
          <w:p w14:paraId="35E29D39" w14:textId="77777777" w:rsidR="00292B90" w:rsidRPr="00550E0F" w:rsidRDefault="00500009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Объект ППК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14:paraId="51B65E2F" w14:textId="77777777" w:rsidR="00292B90" w:rsidRPr="00550E0F" w:rsidRDefault="00500009" w:rsidP="009667A9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Шифр образца</w:t>
            </w: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5C48200B" w14:textId="77777777" w:rsidR="00292B90" w:rsidRPr="00550E0F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Определяемый показатель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56022035" w14:textId="77777777" w:rsidR="00292B90" w:rsidRPr="00550E0F" w:rsidRDefault="00292B90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Диапазон определения</w:t>
            </w:r>
          </w:p>
        </w:tc>
        <w:tc>
          <w:tcPr>
            <w:tcW w:w="1276" w:type="dxa"/>
            <w:vAlign w:val="center"/>
          </w:tcPr>
          <w:p w14:paraId="2A9A85C5" w14:textId="77777777" w:rsidR="00292B90" w:rsidRPr="00550E0F" w:rsidRDefault="00292B90" w:rsidP="009752C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Стоимость участия,</w:t>
            </w:r>
            <w:r w:rsidR="004019F4"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 без НДС</w:t>
            </w:r>
            <w:r w:rsidR="009752C1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="009752C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050A9B5B" w14:textId="77777777" w:rsidR="00292B90" w:rsidRPr="00550E0F" w:rsidRDefault="00292B90" w:rsidP="00B474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Выбор </w:t>
            </w:r>
            <w:r w:rsidR="00B4747F" w:rsidRPr="00550E0F">
              <w:rPr>
                <w:rFonts w:ascii="Times New Roman" w:hAnsi="Times New Roman" w:cs="Times New Roman"/>
                <w:sz w:val="18"/>
                <w:szCs w:val="18"/>
              </w:rPr>
              <w:t>показателя</w:t>
            </w: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 (отметить)</w:t>
            </w:r>
          </w:p>
        </w:tc>
      </w:tr>
      <w:tr w:rsidR="00C66AAF" w:rsidRPr="00550E0F" w14:paraId="42F9CF20" w14:textId="77777777" w:rsidTr="00C75EE7">
        <w:trPr>
          <w:trHeight w:val="303"/>
        </w:trPr>
        <w:tc>
          <w:tcPr>
            <w:tcW w:w="2694" w:type="dxa"/>
            <w:vMerge w:val="restart"/>
            <w:vAlign w:val="center"/>
          </w:tcPr>
          <w:p w14:paraId="49C39B41" w14:textId="1C474F05" w:rsidR="00C66AAF" w:rsidRPr="00984D7D" w:rsidRDefault="00C66AAF" w:rsidP="00C6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 помещений</w:t>
            </w:r>
            <w:r w:rsidR="00616ED1"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="00616ED1"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(жилые помещения и общественные здания; рабочие места; производственные помещения)</w:t>
            </w: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vAlign w:val="center"/>
          </w:tcPr>
          <w:p w14:paraId="7027E4A7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Климат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57BDBEB" w14:textId="77777777" w:rsidR="00C66AAF" w:rsidRPr="00550E0F" w:rsidRDefault="00C66AAF" w:rsidP="00EA0F92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Температура воздуха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BB0ACF3" w14:textId="77777777" w:rsidR="00C66AAF" w:rsidRPr="00550E0F" w:rsidRDefault="00C66AAF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(0-45)°С</w:t>
            </w:r>
          </w:p>
        </w:tc>
        <w:tc>
          <w:tcPr>
            <w:tcW w:w="1276" w:type="dxa"/>
            <w:vMerge w:val="restart"/>
            <w:vAlign w:val="center"/>
          </w:tcPr>
          <w:p w14:paraId="03E7B34F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20 100,00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6AD686AF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AAF" w:rsidRPr="00550E0F" w14:paraId="387ADE7D" w14:textId="77777777" w:rsidTr="00C75EE7">
        <w:trPr>
          <w:trHeight w:val="201"/>
        </w:trPr>
        <w:tc>
          <w:tcPr>
            <w:tcW w:w="2694" w:type="dxa"/>
            <w:vMerge/>
            <w:vAlign w:val="center"/>
          </w:tcPr>
          <w:p w14:paraId="048BD9AB" w14:textId="77777777" w:rsidR="00C66AAF" w:rsidRPr="00984D7D" w:rsidRDefault="00C66AAF" w:rsidP="000B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2A1CD6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A0FB8E" w14:textId="77777777" w:rsidR="00C66AAF" w:rsidRPr="00550E0F" w:rsidRDefault="00C66AAF" w:rsidP="00EA0F92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Относительная влажность воздуха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DF712B" w14:textId="77777777" w:rsidR="00C66AAF" w:rsidRPr="00550E0F" w:rsidRDefault="00C66AAF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(10-98)%</w:t>
            </w:r>
          </w:p>
        </w:tc>
        <w:tc>
          <w:tcPr>
            <w:tcW w:w="1276" w:type="dxa"/>
            <w:vMerge/>
            <w:vAlign w:val="center"/>
          </w:tcPr>
          <w:p w14:paraId="77055EC0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10EDAD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C66AAF" w:rsidRPr="00550E0F" w14:paraId="3E110813" w14:textId="77777777" w:rsidTr="00C75EE7">
        <w:trPr>
          <w:trHeight w:val="138"/>
        </w:trPr>
        <w:tc>
          <w:tcPr>
            <w:tcW w:w="2694" w:type="dxa"/>
            <w:vMerge/>
            <w:vAlign w:val="center"/>
          </w:tcPr>
          <w:p w14:paraId="5CB636AD" w14:textId="77777777" w:rsidR="00C66AAF" w:rsidRPr="00984D7D" w:rsidRDefault="00C66AAF" w:rsidP="000B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</w:tcBorders>
            <w:vAlign w:val="center"/>
          </w:tcPr>
          <w:p w14:paraId="555C7FCF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8A016CB" w14:textId="77777777" w:rsidR="00C66AAF" w:rsidRPr="00550E0F" w:rsidRDefault="00C66AAF" w:rsidP="00EA0F92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Атмосферное давление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1097477C" w14:textId="77777777" w:rsidR="00C66AAF" w:rsidRPr="00550E0F" w:rsidRDefault="00C66AAF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(80-110) кПа</w:t>
            </w:r>
          </w:p>
        </w:tc>
        <w:tc>
          <w:tcPr>
            <w:tcW w:w="1276" w:type="dxa"/>
            <w:vMerge/>
            <w:vAlign w:val="center"/>
          </w:tcPr>
          <w:p w14:paraId="169E1C71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4AB5DDF6" w14:textId="77777777" w:rsidR="00C66AAF" w:rsidRPr="00550E0F" w:rsidRDefault="00C66AAF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0E0F" w:rsidRPr="00550E0F" w14:paraId="1156598E" w14:textId="77777777" w:rsidTr="007B4610">
        <w:trPr>
          <w:trHeight w:val="455"/>
        </w:trPr>
        <w:tc>
          <w:tcPr>
            <w:tcW w:w="2694" w:type="dxa"/>
            <w:vAlign w:val="center"/>
          </w:tcPr>
          <w:p w14:paraId="22F393F5" w14:textId="77777777" w:rsidR="00C66AAF" w:rsidRPr="00984D7D" w:rsidRDefault="00C66AAF" w:rsidP="00C6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Микроклимат помещений</w:t>
            </w:r>
          </w:p>
          <w:p w14:paraId="2E6F9559" w14:textId="4B7786A4" w:rsidR="00616ED1" w:rsidRPr="00984D7D" w:rsidRDefault="00616ED1" w:rsidP="00C66A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(жилые помещения и общественные здания; рабочие места; производственные помещения)</w:t>
            </w:r>
          </w:p>
        </w:tc>
        <w:tc>
          <w:tcPr>
            <w:tcW w:w="1275" w:type="dxa"/>
            <w:vAlign w:val="center"/>
          </w:tcPr>
          <w:p w14:paraId="09C14603" w14:textId="77777777" w:rsidR="00976C17" w:rsidRPr="00550E0F" w:rsidRDefault="00976C17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Климат-СВ</w:t>
            </w: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56A789ED" w14:textId="77777777" w:rsidR="00976C17" w:rsidRPr="00550E0F" w:rsidRDefault="00976C17" w:rsidP="00EA0F92">
            <w:pPr>
              <w:pStyle w:val="3"/>
              <w:spacing w:before="40" w:after="40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Скорость движения воздуха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746322B6" w14:textId="77777777" w:rsidR="00976C17" w:rsidRPr="00550E0F" w:rsidRDefault="00976C17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(0,1-20) м/с</w:t>
            </w:r>
          </w:p>
        </w:tc>
        <w:tc>
          <w:tcPr>
            <w:tcW w:w="1276" w:type="dxa"/>
            <w:vAlign w:val="center"/>
          </w:tcPr>
          <w:p w14:paraId="1A378340" w14:textId="77777777" w:rsidR="00976C17" w:rsidRPr="00550E0F" w:rsidRDefault="00794E4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 w:rsidR="00976C17"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976C17" w:rsidRPr="00550E0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3" w:type="dxa"/>
            <w:vAlign w:val="center"/>
          </w:tcPr>
          <w:p w14:paraId="5EB2EDB6" w14:textId="77777777" w:rsidR="00976C17" w:rsidRPr="00550E0F" w:rsidRDefault="00976C17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50E0F" w:rsidRPr="00550E0F" w14:paraId="24B94A0E" w14:textId="77777777" w:rsidTr="00C75EE7">
        <w:trPr>
          <w:trHeight w:val="405"/>
        </w:trPr>
        <w:tc>
          <w:tcPr>
            <w:tcW w:w="2694" w:type="dxa"/>
            <w:vMerge w:val="restart"/>
            <w:vAlign w:val="center"/>
          </w:tcPr>
          <w:p w14:paraId="16F7278F" w14:textId="77777777" w:rsidR="00292B90" w:rsidRPr="00984D7D" w:rsidRDefault="00500009" w:rsidP="00C6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Световая среда</w:t>
            </w:r>
          </w:p>
          <w:p w14:paraId="38B6486B" w14:textId="44BF750F" w:rsidR="00616ED1" w:rsidRPr="00984D7D" w:rsidRDefault="00616ED1" w:rsidP="00C66A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(жилые помещения и общественные здания; рабочие места; производственные помещения)</w:t>
            </w:r>
          </w:p>
        </w:tc>
        <w:tc>
          <w:tcPr>
            <w:tcW w:w="1275" w:type="dxa"/>
            <w:vMerge w:val="restart"/>
            <w:vAlign w:val="center"/>
          </w:tcPr>
          <w:p w14:paraId="440514AD" w14:textId="77777777" w:rsidR="00292B90" w:rsidRPr="00550E0F" w:rsidRDefault="00500009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Свет-2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1F70898" w14:textId="77777777" w:rsidR="00292B90" w:rsidRPr="00550E0F" w:rsidRDefault="00292B90" w:rsidP="009667A9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Освещенность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D11573B" w14:textId="77777777" w:rsidR="00292B90" w:rsidRPr="00550E0F" w:rsidRDefault="00DE5E22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(1-200</w:t>
            </w:r>
            <w:r w:rsidR="004F7C16" w:rsidRPr="00550E0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C57CBA"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="00C57CBA" w:rsidRPr="00550E0F">
              <w:rPr>
                <w:rFonts w:ascii="Times New Roman" w:hAnsi="Times New Roman" w:cs="Times New Roman"/>
                <w:sz w:val="18"/>
                <w:szCs w:val="18"/>
              </w:rPr>
              <w:t>лк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2D4C4C20" w14:textId="77777777" w:rsidR="00292B90" w:rsidRPr="00550E0F" w:rsidRDefault="00794E4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5C68B3"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292B90" w:rsidRPr="00550E0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63112B5C" w14:textId="77777777" w:rsidR="00292B90" w:rsidRPr="00550E0F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50E0F" w:rsidRPr="00550E0F" w14:paraId="6D60B179" w14:textId="77777777" w:rsidTr="00C75EE7">
        <w:trPr>
          <w:trHeight w:val="241"/>
        </w:trPr>
        <w:tc>
          <w:tcPr>
            <w:tcW w:w="2694" w:type="dxa"/>
            <w:vMerge/>
            <w:vAlign w:val="center"/>
          </w:tcPr>
          <w:p w14:paraId="735AC88F" w14:textId="77777777" w:rsidR="00292B90" w:rsidRPr="00984D7D" w:rsidRDefault="00292B90" w:rsidP="000B13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7CCD0F1B" w14:textId="77777777" w:rsidR="00292B90" w:rsidRPr="00550E0F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1C97412" w14:textId="77777777" w:rsidR="00292B90" w:rsidRPr="00550E0F" w:rsidRDefault="00292B90" w:rsidP="009667A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Коэффициент пульсации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876BAB9" w14:textId="77777777" w:rsidR="00292B90" w:rsidRPr="00550E0F" w:rsidRDefault="00C57CBA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(1-100)</w:t>
            </w:r>
            <w:r w:rsidR="00BC55B0"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</w:t>
            </w: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%</w:t>
            </w:r>
          </w:p>
        </w:tc>
        <w:tc>
          <w:tcPr>
            <w:tcW w:w="1276" w:type="dxa"/>
            <w:vMerge/>
            <w:vAlign w:val="center"/>
          </w:tcPr>
          <w:p w14:paraId="4DE5F910" w14:textId="77777777" w:rsidR="00292B90" w:rsidRPr="00550E0F" w:rsidRDefault="00292B9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0A90BAF3" w14:textId="77777777" w:rsidR="00292B90" w:rsidRPr="00550E0F" w:rsidRDefault="00292B90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50E0F" w:rsidRPr="00550E0F" w14:paraId="7969F35F" w14:textId="77777777" w:rsidTr="00C75EE7">
        <w:trPr>
          <w:trHeight w:val="233"/>
        </w:trPr>
        <w:tc>
          <w:tcPr>
            <w:tcW w:w="2694" w:type="dxa"/>
            <w:vMerge w:val="restart"/>
            <w:vAlign w:val="center"/>
          </w:tcPr>
          <w:p w14:paraId="350F7F76" w14:textId="77777777" w:rsidR="00976C17" w:rsidRPr="00984D7D" w:rsidRDefault="001F5CE3" w:rsidP="00C66AAF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Шум</w:t>
            </w:r>
          </w:p>
          <w:p w14:paraId="31856DD0" w14:textId="3A93361E" w:rsidR="00616ED1" w:rsidRPr="00984D7D" w:rsidRDefault="00616ED1" w:rsidP="000262BA">
            <w:pPr>
              <w:spacing w:after="0" w:line="240" w:lineRule="auto"/>
              <w:ind w:right="-100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(</w:t>
            </w:r>
            <w:r w:rsidR="00007C74"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рабочие места</w:t>
            </w:r>
            <w:r w:rsidR="00D1419B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; </w:t>
            </w:r>
            <w:r w:rsidR="00D1419B"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производственные помещения</w:t>
            </w:r>
            <w:r w:rsidR="00007C74"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66D28BF8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Шум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365086E8" w14:textId="77777777" w:rsidR="001F5CE3" w:rsidRPr="00550E0F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A5435A4" w14:textId="77777777" w:rsidR="001F5CE3" w:rsidRPr="00550E0F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(22-145) дБ, </w:t>
            </w:r>
            <w:proofErr w:type="spellStart"/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276" w:type="dxa"/>
            <w:vMerge w:val="restart"/>
            <w:vAlign w:val="center"/>
          </w:tcPr>
          <w:p w14:paraId="1B9AB9BC" w14:textId="77777777" w:rsidR="001F5CE3" w:rsidRPr="00550E0F" w:rsidRDefault="00794E40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="005C68B3" w:rsidRPr="00550E0F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1F5CE3" w:rsidRPr="00550E0F">
              <w:rPr>
                <w:rFonts w:ascii="Times New Roman" w:hAnsi="Times New Roman" w:cs="Times New Roman"/>
                <w:sz w:val="18"/>
                <w:szCs w:val="18"/>
              </w:rPr>
              <w:t>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19D41D04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50E0F" w:rsidRPr="00550E0F" w14:paraId="744A70A2" w14:textId="77777777" w:rsidTr="00C75EE7">
        <w:trPr>
          <w:trHeight w:val="414"/>
        </w:trPr>
        <w:tc>
          <w:tcPr>
            <w:tcW w:w="2694" w:type="dxa"/>
            <w:vMerge/>
            <w:vAlign w:val="center"/>
          </w:tcPr>
          <w:p w14:paraId="70AA8A4E" w14:textId="77777777" w:rsidR="001F5CE3" w:rsidRPr="00984D7D" w:rsidRDefault="001F5CE3" w:rsidP="000B1353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5988C9D8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B458E1" w14:textId="77777777" w:rsidR="001F5CE3" w:rsidRPr="00550E0F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Эквивалентный уровень звука за рабочую смену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2A1C7" w14:textId="77777777" w:rsidR="001F5CE3" w:rsidRPr="00550E0F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(22-145) дБ, </w:t>
            </w:r>
            <w:proofErr w:type="spellStart"/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276" w:type="dxa"/>
            <w:vMerge/>
            <w:vAlign w:val="center"/>
          </w:tcPr>
          <w:p w14:paraId="69C53AD0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E3094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550E0F" w:rsidRPr="00550E0F" w14:paraId="716FAD11" w14:textId="77777777" w:rsidTr="00C75EE7">
        <w:trPr>
          <w:trHeight w:val="229"/>
        </w:trPr>
        <w:tc>
          <w:tcPr>
            <w:tcW w:w="2694" w:type="dxa"/>
            <w:vMerge/>
            <w:vAlign w:val="center"/>
          </w:tcPr>
          <w:p w14:paraId="66CFF301" w14:textId="77777777" w:rsidR="001F5CE3" w:rsidRPr="00984D7D" w:rsidRDefault="001F5CE3" w:rsidP="000B1353">
            <w:pPr>
              <w:spacing w:after="0" w:line="240" w:lineRule="auto"/>
              <w:ind w:right="-10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52AA6CD1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1D66A3" w14:textId="77777777" w:rsidR="001F5CE3" w:rsidRPr="00550E0F" w:rsidRDefault="001F5CE3" w:rsidP="009667A9">
            <w:pPr>
              <w:spacing w:after="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Максимальный уровень звука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5F77DD0" w14:textId="77777777" w:rsidR="001F5CE3" w:rsidRPr="00550E0F" w:rsidRDefault="001F5CE3" w:rsidP="00C54E2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(22-145) дБ, </w:t>
            </w:r>
            <w:proofErr w:type="spellStart"/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дБА</w:t>
            </w:r>
            <w:proofErr w:type="spellEnd"/>
          </w:p>
        </w:tc>
        <w:tc>
          <w:tcPr>
            <w:tcW w:w="1276" w:type="dxa"/>
            <w:vMerge/>
            <w:vAlign w:val="center"/>
          </w:tcPr>
          <w:p w14:paraId="12A2857C" w14:textId="77777777" w:rsidR="001F5CE3" w:rsidRPr="00550E0F" w:rsidRDefault="001F5CE3" w:rsidP="009667A9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7FE78F41" w14:textId="77777777" w:rsidR="001F5CE3" w:rsidRPr="00550E0F" w:rsidRDefault="001F5CE3" w:rsidP="009667A9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</w:tr>
      <w:tr w:rsidR="00C75EE7" w:rsidRPr="00550E0F" w14:paraId="1B9B2A33" w14:textId="77777777" w:rsidTr="00C75EE7">
        <w:trPr>
          <w:trHeight w:val="440"/>
        </w:trPr>
        <w:tc>
          <w:tcPr>
            <w:tcW w:w="2694" w:type="dxa"/>
            <w:vMerge w:val="restart"/>
            <w:vAlign w:val="center"/>
          </w:tcPr>
          <w:p w14:paraId="7903963A" w14:textId="77777777" w:rsidR="00C75EE7" w:rsidRPr="00984D7D" w:rsidRDefault="00C75EE7" w:rsidP="000B135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Электромагнитные излучения промышленной частоты 50 Гц</w:t>
            </w:r>
          </w:p>
          <w:p w14:paraId="644F5A23" w14:textId="4395DDE1" w:rsidR="00007C74" w:rsidRPr="00984D7D" w:rsidRDefault="00007C74" w:rsidP="000B13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(рабочие места)</w:t>
            </w:r>
          </w:p>
        </w:tc>
        <w:tc>
          <w:tcPr>
            <w:tcW w:w="1275" w:type="dxa"/>
            <w:vMerge w:val="restart"/>
            <w:vAlign w:val="center"/>
          </w:tcPr>
          <w:p w14:paraId="5341DF62" w14:textId="77777777" w:rsidR="00C75EE7" w:rsidRPr="00550E0F" w:rsidRDefault="00C75EE7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ЭМП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2123974F" w14:textId="676DD7CE" w:rsidR="00C75EE7" w:rsidRPr="00550E0F" w:rsidRDefault="00C75EE7" w:rsidP="00007C74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550E0F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 xml:space="preserve">Напряженность электрического поля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D7069F8" w14:textId="77777777" w:rsidR="00C75EE7" w:rsidRPr="00550E0F" w:rsidRDefault="00C75EE7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(0,05-25) кВ/м</w:t>
            </w:r>
          </w:p>
        </w:tc>
        <w:tc>
          <w:tcPr>
            <w:tcW w:w="1276" w:type="dxa"/>
            <w:vMerge w:val="restart"/>
            <w:vAlign w:val="center"/>
          </w:tcPr>
          <w:p w14:paraId="0C9E38BF" w14:textId="77777777" w:rsidR="00C75EE7" w:rsidRPr="00550E0F" w:rsidRDefault="00C75EE7" w:rsidP="001B13DB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20 100,00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2CF3AF5C" w14:textId="77777777" w:rsidR="00C75EE7" w:rsidRPr="00550E0F" w:rsidRDefault="00C75EE7" w:rsidP="006B163F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C75EE7" w:rsidRPr="00550E0F" w14:paraId="079B6111" w14:textId="77777777" w:rsidTr="00C75EE7">
        <w:trPr>
          <w:trHeight w:val="60"/>
        </w:trPr>
        <w:tc>
          <w:tcPr>
            <w:tcW w:w="2694" w:type="dxa"/>
            <w:vMerge/>
            <w:vAlign w:val="center"/>
          </w:tcPr>
          <w:p w14:paraId="2AAEAED6" w14:textId="77777777" w:rsidR="00C75EE7" w:rsidRPr="00984D7D" w:rsidRDefault="00C75EE7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0A760616" w14:textId="77777777" w:rsidR="00C75EE7" w:rsidRPr="00550E0F" w:rsidRDefault="00C75EE7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CD43243" w14:textId="7BFCD638" w:rsidR="00C75EE7" w:rsidRPr="00550E0F" w:rsidRDefault="00C75EE7" w:rsidP="00007C74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Напряженность магнитного поля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3991DFE" w14:textId="77777777" w:rsidR="00C75EE7" w:rsidRPr="00550E0F" w:rsidRDefault="00C75EE7" w:rsidP="006B163F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(0,1-100) А/м</w:t>
            </w:r>
          </w:p>
        </w:tc>
        <w:tc>
          <w:tcPr>
            <w:tcW w:w="1276" w:type="dxa"/>
            <w:vMerge/>
            <w:vAlign w:val="center"/>
          </w:tcPr>
          <w:p w14:paraId="4420513F" w14:textId="77777777" w:rsidR="00C75EE7" w:rsidRPr="00550E0F" w:rsidRDefault="00C75EE7" w:rsidP="006B163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26D9ABAA" w14:textId="77777777" w:rsidR="00C75EE7" w:rsidRPr="00550E0F" w:rsidRDefault="00C75EE7" w:rsidP="006B163F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C75EE7" w:rsidRPr="00550E0F" w14:paraId="412C24DD" w14:textId="77777777" w:rsidTr="00C75EE7">
        <w:trPr>
          <w:trHeight w:val="60"/>
        </w:trPr>
        <w:tc>
          <w:tcPr>
            <w:tcW w:w="2694" w:type="dxa"/>
            <w:vMerge w:val="restart"/>
            <w:vAlign w:val="center"/>
          </w:tcPr>
          <w:p w14:paraId="6EE78783" w14:textId="77777777" w:rsidR="00C75EE7" w:rsidRPr="00984D7D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Вибрация общая</w:t>
            </w:r>
          </w:p>
          <w:p w14:paraId="4346B196" w14:textId="77777777" w:rsidR="00C75EE7" w:rsidRPr="00984D7D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производственная среда, рабочие места)</w:t>
            </w:r>
          </w:p>
        </w:tc>
        <w:tc>
          <w:tcPr>
            <w:tcW w:w="1275" w:type="dxa"/>
            <w:vMerge w:val="restart"/>
            <w:vAlign w:val="center"/>
          </w:tcPr>
          <w:p w14:paraId="0A17B138" w14:textId="77777777" w:rsidR="00C75EE7" w:rsidRPr="00550E0F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  <w:t>ВибрО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49F67022" w14:textId="4C0A88FD" w:rsidR="00C75EE7" w:rsidRPr="00550E0F" w:rsidRDefault="00C75EE7" w:rsidP="00007C74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Эквивалентный корректированный уровень виброускорения 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0E38AA70" w14:textId="77777777" w:rsidR="00C75EE7" w:rsidRPr="00550E0F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(50-175) дБ</w:t>
            </w:r>
          </w:p>
        </w:tc>
        <w:tc>
          <w:tcPr>
            <w:tcW w:w="1276" w:type="dxa"/>
            <w:vMerge w:val="restart"/>
            <w:vAlign w:val="center"/>
          </w:tcPr>
          <w:p w14:paraId="2EEF3540" w14:textId="77777777" w:rsidR="00C75EE7" w:rsidRPr="00550E0F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550E0F">
              <w:rPr>
                <w:rFonts w:ascii="Times New Roman" w:hAnsi="Times New Roman" w:cs="Times New Roman"/>
                <w:sz w:val="18"/>
                <w:szCs w:val="18"/>
              </w:rPr>
              <w:t>20 100,00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29DA9252" w14:textId="77777777" w:rsidR="00C75EE7" w:rsidRPr="00550E0F" w:rsidRDefault="00C75EE7" w:rsidP="00794E4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C75EE7" w:rsidRPr="00550E0F" w14:paraId="1FFA929D" w14:textId="77777777" w:rsidTr="00C75EE7">
        <w:trPr>
          <w:trHeight w:val="60"/>
        </w:trPr>
        <w:tc>
          <w:tcPr>
            <w:tcW w:w="2694" w:type="dxa"/>
            <w:vMerge/>
            <w:vAlign w:val="center"/>
          </w:tcPr>
          <w:p w14:paraId="558EFA4A" w14:textId="77777777" w:rsidR="00C75EE7" w:rsidRPr="00984D7D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6924D813" w14:textId="77777777" w:rsidR="00C75EE7" w:rsidRPr="00550E0F" w:rsidRDefault="00C75EE7" w:rsidP="00794E4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5824005" w14:textId="4B362CDF" w:rsidR="00C75EE7" w:rsidRPr="00550E0F" w:rsidRDefault="00C75EE7" w:rsidP="00007C74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Эквивалентный корректированный уровень виброускорения за рабочую смену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0DEE7F8" w14:textId="77777777" w:rsidR="00C75EE7" w:rsidRPr="00550E0F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(50-175) дБ</w:t>
            </w: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  <w:vAlign w:val="center"/>
          </w:tcPr>
          <w:p w14:paraId="7275DB00" w14:textId="77777777" w:rsidR="00C75EE7" w:rsidRPr="00550E0F" w:rsidRDefault="00C75EE7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E5F7AE6" w14:textId="77777777" w:rsidR="00C75EE7" w:rsidRPr="00550E0F" w:rsidRDefault="00C75EE7" w:rsidP="00794E4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550E0F" w:rsidRPr="00550E0F" w14:paraId="04C2EF24" w14:textId="77777777" w:rsidTr="00A113E3">
        <w:trPr>
          <w:trHeight w:val="60"/>
        </w:trPr>
        <w:tc>
          <w:tcPr>
            <w:tcW w:w="2694" w:type="dxa"/>
            <w:vMerge w:val="restart"/>
            <w:vAlign w:val="center"/>
          </w:tcPr>
          <w:p w14:paraId="6AD74854" w14:textId="77777777" w:rsidR="0050446C" w:rsidRPr="00984D7D" w:rsidRDefault="0050446C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sz w:val="18"/>
                <w:szCs w:val="18"/>
              </w:rPr>
              <w:t>Аэроионы</w:t>
            </w:r>
          </w:p>
          <w:p w14:paraId="5FFEC0AA" w14:textId="0121615B" w:rsidR="0050446C" w:rsidRPr="00984D7D" w:rsidRDefault="0050446C" w:rsidP="00007C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</w:t>
            </w:r>
            <w:r w:rsidRPr="00984D7D">
              <w:rPr>
                <w:rFonts w:ascii="Times New Roman" w:hAnsi="Times New Roman" w:cs="Times New Roman"/>
                <w:bCs/>
                <w:sz w:val="18"/>
                <w:szCs w:val="18"/>
              </w:rPr>
              <w:t>рабочие места)</w:t>
            </w:r>
          </w:p>
        </w:tc>
        <w:tc>
          <w:tcPr>
            <w:tcW w:w="1275" w:type="dxa"/>
            <w:vMerge w:val="restart"/>
            <w:vAlign w:val="center"/>
          </w:tcPr>
          <w:p w14:paraId="4B32273A" w14:textId="77777777" w:rsidR="0050446C" w:rsidRPr="00550E0F" w:rsidRDefault="0050446C" w:rsidP="00794E4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50E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Аэро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5E17C45E" w14:textId="77777777" w:rsidR="0050446C" w:rsidRPr="00550E0F" w:rsidRDefault="0050446C" w:rsidP="00794E40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Концентрация аэроионов отрицательной полярности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0D5445B" w14:textId="77777777" w:rsidR="0050446C" w:rsidRPr="00550E0F" w:rsidRDefault="0050446C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) ион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20AC3AB7" w14:textId="77777777" w:rsidR="0050446C" w:rsidRPr="00550E0F" w:rsidRDefault="0050446C" w:rsidP="0050446C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18 900,00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0A55484A" w14:textId="77777777" w:rsidR="0050446C" w:rsidRPr="00550E0F" w:rsidRDefault="0050446C" w:rsidP="00794E4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550E0F" w:rsidRPr="00550E0F" w14:paraId="35194722" w14:textId="77777777" w:rsidTr="00A113E3">
        <w:trPr>
          <w:trHeight w:val="60"/>
        </w:trPr>
        <w:tc>
          <w:tcPr>
            <w:tcW w:w="2694" w:type="dxa"/>
            <w:vMerge/>
            <w:vAlign w:val="center"/>
          </w:tcPr>
          <w:p w14:paraId="455CEAA8" w14:textId="77777777" w:rsidR="0050446C" w:rsidRPr="00984D7D" w:rsidRDefault="0050446C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18A2F9D0" w14:textId="77777777" w:rsidR="0050446C" w:rsidRPr="00550E0F" w:rsidRDefault="0050446C" w:rsidP="00794E40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F565EAE" w14:textId="2770C23A" w:rsidR="0050446C" w:rsidRPr="009C2E17" w:rsidRDefault="0050446C" w:rsidP="0050446C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9C2E1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Концентрация аэроионов положительной полярности</w:t>
            </w:r>
            <w:r w:rsidR="009C2E17">
              <w:rPr>
                <w:b w:val="0"/>
                <w:bCs w:val="0"/>
                <w:i w:val="0"/>
                <w:sz w:val="18"/>
                <w:szCs w:val="18"/>
                <w:lang w:val="ru-RU"/>
              </w:rPr>
              <w:t xml:space="preserve"> </w:t>
            </w:r>
            <w:r w:rsidR="009C2E17" w:rsidRPr="009C2E17">
              <w:rPr>
                <w:bCs w:val="0"/>
                <w:i w:val="0"/>
                <w:sz w:val="18"/>
                <w:szCs w:val="18"/>
                <w:lang w:val="ru-RU"/>
              </w:rPr>
              <w:t>*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F7B02F0" w14:textId="77777777" w:rsidR="0050446C" w:rsidRPr="00550E0F" w:rsidRDefault="0050446C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6155E5"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155E5" w:rsidRPr="00550E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6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) ион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см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D2CA733" w14:textId="77777777" w:rsidR="0050446C" w:rsidRPr="00550E0F" w:rsidRDefault="0050446C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5172CAB" w14:textId="77777777" w:rsidR="0050446C" w:rsidRPr="00550E0F" w:rsidRDefault="0050446C" w:rsidP="00794E4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550E0F" w:rsidRPr="00550E0F" w14:paraId="0B4C7767" w14:textId="77777777" w:rsidTr="00A113E3">
        <w:trPr>
          <w:trHeight w:val="60"/>
        </w:trPr>
        <w:tc>
          <w:tcPr>
            <w:tcW w:w="2694" w:type="dxa"/>
            <w:vMerge w:val="restart"/>
            <w:vAlign w:val="center"/>
          </w:tcPr>
          <w:p w14:paraId="25CAA0DF" w14:textId="77777777" w:rsidR="0071737F" w:rsidRPr="00984D7D" w:rsidRDefault="0071737F" w:rsidP="007D07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b/>
                <w:sz w:val="18"/>
                <w:szCs w:val="18"/>
              </w:rPr>
              <w:t>Непрерывное лазерное излучение</w:t>
            </w:r>
          </w:p>
          <w:p w14:paraId="698A435B" w14:textId="77777777" w:rsidR="0071737F" w:rsidRPr="00984D7D" w:rsidRDefault="0071737F" w:rsidP="007D07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4D7D">
              <w:rPr>
                <w:rFonts w:ascii="Times New Roman" w:hAnsi="Times New Roman" w:cs="Times New Roman"/>
                <w:sz w:val="18"/>
                <w:szCs w:val="18"/>
              </w:rPr>
              <w:t>(производственная среда, рабочие места)</w:t>
            </w:r>
          </w:p>
        </w:tc>
        <w:tc>
          <w:tcPr>
            <w:tcW w:w="1275" w:type="dxa"/>
            <w:vMerge w:val="restart"/>
            <w:vAlign w:val="center"/>
          </w:tcPr>
          <w:p w14:paraId="7846EAAC" w14:textId="77777777" w:rsidR="0071737F" w:rsidRPr="00550E0F" w:rsidRDefault="0071737F" w:rsidP="007D07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550E0F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Лазер</w:t>
            </w:r>
            <w:r w:rsidR="009752C1"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  <w:t>*</w:t>
            </w:r>
          </w:p>
          <w:p w14:paraId="53A5C8E9" w14:textId="77777777" w:rsidR="0071737F" w:rsidRPr="00550E0F" w:rsidRDefault="0071737F" w:rsidP="007D07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  <w:lang w:val="en-US"/>
              </w:rPr>
            </w:pPr>
            <w:r w:rsidRPr="00550E0F">
              <w:rPr>
                <w:rFonts w:ascii="Times New Roman" w:hAnsi="Times New Roman" w:cs="Times New Roman"/>
                <w:b/>
                <w:i/>
                <w:sz w:val="20"/>
                <w:szCs w:val="20"/>
                <w:highlight w:val="yellow"/>
                <w:lang w:val="en-US"/>
              </w:rPr>
              <w:t>new!!!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14:paraId="1A197960" w14:textId="77777777" w:rsidR="0071737F" w:rsidRPr="00550E0F" w:rsidRDefault="0071737F" w:rsidP="00794E40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Облученность в диапазоне (0,46-1,06) мкм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E520C79" w14:textId="77777777" w:rsidR="0071737F" w:rsidRPr="00550E0F" w:rsidRDefault="0071737F" w:rsidP="00CD75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-7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 xml:space="preserve"> - 2·10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-2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) Вт/см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vAlign w:val="center"/>
          </w:tcPr>
          <w:p w14:paraId="0CB56B6E" w14:textId="77777777" w:rsidR="0071737F" w:rsidRPr="00550E0F" w:rsidRDefault="0071737F" w:rsidP="007D07D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550E0F">
              <w:rPr>
                <w:rFonts w:ascii="Times New Roman" w:hAnsi="Times New Roman" w:cs="Times New Roman"/>
                <w:iCs/>
                <w:sz w:val="18"/>
                <w:szCs w:val="18"/>
              </w:rPr>
              <w:t>18 100,00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vAlign w:val="center"/>
          </w:tcPr>
          <w:p w14:paraId="26E71CE6" w14:textId="77777777" w:rsidR="0071737F" w:rsidRPr="00550E0F" w:rsidRDefault="0071737F" w:rsidP="00794E4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  <w:tr w:rsidR="00550E0F" w:rsidRPr="00550E0F" w14:paraId="4C8297D8" w14:textId="77777777" w:rsidTr="00A113E3">
        <w:trPr>
          <w:trHeight w:val="60"/>
        </w:trPr>
        <w:tc>
          <w:tcPr>
            <w:tcW w:w="2694" w:type="dxa"/>
            <w:vMerge/>
            <w:vAlign w:val="center"/>
          </w:tcPr>
          <w:p w14:paraId="0F8D67B6" w14:textId="77777777" w:rsidR="0071737F" w:rsidRPr="00550E0F" w:rsidRDefault="0071737F" w:rsidP="007D07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14:paraId="3ED07AEC" w14:textId="77777777" w:rsidR="0071737F" w:rsidRPr="00550E0F" w:rsidRDefault="0071737F" w:rsidP="007D07DA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5F08865A" w14:textId="77777777" w:rsidR="0071737F" w:rsidRPr="00550E0F" w:rsidRDefault="0071737F" w:rsidP="005D6563">
            <w:pPr>
              <w:pStyle w:val="3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  <w:r w:rsidRPr="00550E0F">
              <w:rPr>
                <w:b w:val="0"/>
                <w:bCs w:val="0"/>
                <w:i w:val="0"/>
                <w:sz w:val="18"/>
                <w:szCs w:val="18"/>
                <w:lang w:val="ru-RU"/>
              </w:rPr>
              <w:t>Суммарная энергетическая экспозиция (доза облучения)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651703A2" w14:textId="77777777" w:rsidR="0071737F" w:rsidRPr="00550E0F" w:rsidRDefault="0071737F" w:rsidP="00794E4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(10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 xml:space="preserve">-8 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- 10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-3</w:t>
            </w:r>
            <w:r w:rsidRPr="00550E0F">
              <w:rPr>
                <w:rFonts w:ascii="Times New Roman" w:hAnsi="Times New Roman" w:cs="Times New Roman"/>
                <w:sz w:val="20"/>
                <w:szCs w:val="20"/>
              </w:rPr>
              <w:t>) Дж/см</w:t>
            </w:r>
            <w:r w:rsidRPr="00550E0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</w:tcPr>
          <w:p w14:paraId="3EF34EFE" w14:textId="77777777" w:rsidR="0071737F" w:rsidRPr="00550E0F" w:rsidRDefault="0071737F" w:rsidP="007D07DA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center"/>
          </w:tcPr>
          <w:p w14:paraId="172A4AC1" w14:textId="77777777" w:rsidR="0071737F" w:rsidRPr="00550E0F" w:rsidRDefault="0071737F" w:rsidP="00794E40">
            <w:pPr>
              <w:pStyle w:val="3"/>
              <w:jc w:val="center"/>
              <w:rPr>
                <w:b w:val="0"/>
                <w:bCs w:val="0"/>
                <w:i w:val="0"/>
                <w:sz w:val="18"/>
                <w:szCs w:val="18"/>
                <w:lang w:val="ru-RU"/>
              </w:rPr>
            </w:pPr>
          </w:p>
        </w:tc>
      </w:tr>
    </w:tbl>
    <w:p w14:paraId="4908091E" w14:textId="77777777" w:rsidR="00EA0F92" w:rsidRPr="00550E0F" w:rsidRDefault="009752C1" w:rsidP="00EA0F92">
      <w:pPr>
        <w:tabs>
          <w:tab w:val="left" w:pos="426"/>
        </w:tabs>
        <w:spacing w:after="0" w:line="240" w:lineRule="auto"/>
        <w:rPr>
          <w:rStyle w:val="a9"/>
          <w:rFonts w:ascii="Times New Roman" w:hAnsi="Times New Roman" w:cs="Times New Roman"/>
          <w:sz w:val="18"/>
          <w:szCs w:val="18"/>
          <w:u w:val="none"/>
        </w:rPr>
      </w:pPr>
      <w:r>
        <w:rPr>
          <w:rStyle w:val="a9"/>
          <w:rFonts w:ascii="Times New Roman" w:hAnsi="Times New Roman" w:cs="Times New Roman"/>
          <w:sz w:val="18"/>
          <w:szCs w:val="18"/>
          <w:u w:val="none"/>
        </w:rPr>
        <w:t>*</w:t>
      </w:r>
      <w:r w:rsidR="007B4610">
        <w:rPr>
          <w:rStyle w:val="a9"/>
          <w:rFonts w:ascii="Times New Roman" w:hAnsi="Times New Roman" w:cs="Times New Roman"/>
          <w:sz w:val="18"/>
          <w:szCs w:val="18"/>
          <w:u w:val="none"/>
        </w:rPr>
        <w:t xml:space="preserve">  </w:t>
      </w:r>
      <w:r w:rsidR="00EA0F92" w:rsidRPr="00550E0F">
        <w:rPr>
          <w:rStyle w:val="a9"/>
          <w:rFonts w:ascii="Times New Roman" w:hAnsi="Times New Roman" w:cs="Times New Roman"/>
          <w:sz w:val="18"/>
          <w:szCs w:val="18"/>
          <w:u w:val="none"/>
        </w:rPr>
        <w:t>–</w:t>
      </w:r>
      <w:r w:rsidR="007B4610">
        <w:rPr>
          <w:rStyle w:val="a9"/>
          <w:rFonts w:ascii="Times New Roman" w:hAnsi="Times New Roman" w:cs="Times New Roman"/>
          <w:sz w:val="18"/>
          <w:szCs w:val="18"/>
          <w:u w:val="none"/>
        </w:rPr>
        <w:t xml:space="preserve"> </w:t>
      </w:r>
      <w:r w:rsidR="00EA0F92" w:rsidRPr="00550E0F">
        <w:rPr>
          <w:rStyle w:val="a9"/>
          <w:rFonts w:ascii="Times New Roman" w:hAnsi="Times New Roman" w:cs="Times New Roman"/>
          <w:sz w:val="18"/>
          <w:szCs w:val="18"/>
          <w:u w:val="none"/>
        </w:rPr>
        <w:t> </w:t>
      </w:r>
      <w:r w:rsidR="00550E0F" w:rsidRPr="00550E0F">
        <w:rPr>
          <w:rFonts w:ascii="Times New Roman" w:hAnsi="Times New Roman" w:cs="Times New Roman"/>
          <w:sz w:val="18"/>
          <w:szCs w:val="18"/>
        </w:rPr>
        <w:t>ППК будет реализована в соответствии с ГОСТ ISO/IEC 17043-2013 без ссылки на аттестат аккредитации Провайдера;</w:t>
      </w:r>
    </w:p>
    <w:p w14:paraId="5452A0F5" w14:textId="77777777" w:rsidR="00976C17" w:rsidRPr="00550E0F" w:rsidRDefault="009752C1" w:rsidP="00EA0F92">
      <w:pPr>
        <w:tabs>
          <w:tab w:val="left" w:pos="426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7B4610">
        <w:rPr>
          <w:rStyle w:val="a9"/>
          <w:rFonts w:ascii="Times New Roman" w:hAnsi="Times New Roman" w:cs="Times New Roman"/>
          <w:sz w:val="20"/>
          <w:szCs w:val="20"/>
          <w:u w:val="none"/>
          <w:vertAlign w:val="superscript"/>
        </w:rPr>
        <w:t>1</w:t>
      </w:r>
      <w:r w:rsidR="007B4610">
        <w:rPr>
          <w:rStyle w:val="a9"/>
          <w:rFonts w:ascii="Times New Roman" w:hAnsi="Times New Roman" w:cs="Times New Roman"/>
          <w:sz w:val="20"/>
          <w:szCs w:val="20"/>
          <w:u w:val="none"/>
          <w:vertAlign w:val="superscript"/>
        </w:rPr>
        <w:t xml:space="preserve">   </w:t>
      </w:r>
      <w:r w:rsidR="00EA0F92" w:rsidRPr="00550E0F">
        <w:rPr>
          <w:rFonts w:ascii="Times New Roman" w:hAnsi="Times New Roman" w:cs="Times New Roman"/>
          <w:sz w:val="18"/>
          <w:szCs w:val="18"/>
        </w:rPr>
        <w:t>– </w:t>
      </w:r>
      <w:r w:rsidR="007B4610">
        <w:rPr>
          <w:rFonts w:ascii="Times New Roman" w:hAnsi="Times New Roman" w:cs="Times New Roman"/>
          <w:sz w:val="18"/>
          <w:szCs w:val="18"/>
        </w:rPr>
        <w:t xml:space="preserve"> </w:t>
      </w:r>
      <w:r w:rsidR="00EA0F92" w:rsidRPr="007B4610">
        <w:rPr>
          <w:rFonts w:ascii="Times New Roman" w:hAnsi="Times New Roman" w:cs="Times New Roman"/>
          <w:b/>
          <w:i/>
          <w:sz w:val="18"/>
          <w:szCs w:val="18"/>
        </w:rPr>
        <w:t>Провайдер находи</w:t>
      </w:r>
      <w:r w:rsidR="00043D28" w:rsidRPr="007B4610">
        <w:rPr>
          <w:rFonts w:ascii="Times New Roman" w:hAnsi="Times New Roman" w:cs="Times New Roman"/>
          <w:b/>
          <w:i/>
          <w:sz w:val="18"/>
          <w:szCs w:val="18"/>
        </w:rPr>
        <w:t>тся на общем режиме н/о,</w:t>
      </w:r>
      <w:r w:rsidR="00EA0F92" w:rsidRPr="007B4610">
        <w:rPr>
          <w:rFonts w:ascii="Times New Roman" w:hAnsi="Times New Roman" w:cs="Times New Roman"/>
          <w:b/>
          <w:i/>
          <w:sz w:val="18"/>
          <w:szCs w:val="18"/>
        </w:rPr>
        <w:t xml:space="preserve"> НДС – 20 %</w:t>
      </w:r>
      <w:r w:rsidR="00550E0F" w:rsidRPr="007B4610">
        <w:rPr>
          <w:rFonts w:ascii="Times New Roman" w:hAnsi="Times New Roman" w:cs="Times New Roman"/>
          <w:b/>
          <w:i/>
          <w:sz w:val="18"/>
          <w:szCs w:val="18"/>
        </w:rPr>
        <w:t>;</w:t>
      </w:r>
    </w:p>
    <w:sectPr w:rsidR="00976C17" w:rsidRPr="00550E0F" w:rsidSect="0089195F">
      <w:pgSz w:w="11906" w:h="16838"/>
      <w:pgMar w:top="426" w:right="720" w:bottom="568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5337"/>
    <w:multiLevelType w:val="hybridMultilevel"/>
    <w:tmpl w:val="D376FFC8"/>
    <w:lvl w:ilvl="0" w:tplc="9612AB86">
      <w:start w:val="3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8C44597"/>
    <w:multiLevelType w:val="hybridMultilevel"/>
    <w:tmpl w:val="18223474"/>
    <w:lvl w:ilvl="0" w:tplc="5E52FF0C">
      <w:start w:val="3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FC152D"/>
    <w:multiLevelType w:val="hybridMultilevel"/>
    <w:tmpl w:val="90324C2E"/>
    <w:lvl w:ilvl="0" w:tplc="114277A6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EA251B"/>
    <w:multiLevelType w:val="hybridMultilevel"/>
    <w:tmpl w:val="C5528FCE"/>
    <w:lvl w:ilvl="0" w:tplc="D9448892">
      <w:start w:val="100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EA7894"/>
    <w:multiLevelType w:val="hybridMultilevel"/>
    <w:tmpl w:val="40346B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093976"/>
    <w:multiLevelType w:val="hybridMultilevel"/>
    <w:tmpl w:val="FE6E4B6E"/>
    <w:lvl w:ilvl="0" w:tplc="DE12D1B8">
      <w:start w:val="100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594544"/>
    <w:multiLevelType w:val="hybridMultilevel"/>
    <w:tmpl w:val="6C6CDD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7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AD6"/>
    <w:rsid w:val="00007C74"/>
    <w:rsid w:val="00012555"/>
    <w:rsid w:val="00017871"/>
    <w:rsid w:val="000262BA"/>
    <w:rsid w:val="00027356"/>
    <w:rsid w:val="00030398"/>
    <w:rsid w:val="000311F5"/>
    <w:rsid w:val="00031827"/>
    <w:rsid w:val="00032507"/>
    <w:rsid w:val="00035C9D"/>
    <w:rsid w:val="00043D28"/>
    <w:rsid w:val="00046D58"/>
    <w:rsid w:val="00055236"/>
    <w:rsid w:val="000559E3"/>
    <w:rsid w:val="00057281"/>
    <w:rsid w:val="0006096F"/>
    <w:rsid w:val="0006159A"/>
    <w:rsid w:val="00070B18"/>
    <w:rsid w:val="000727BA"/>
    <w:rsid w:val="00073B4D"/>
    <w:rsid w:val="00076DB7"/>
    <w:rsid w:val="000846B5"/>
    <w:rsid w:val="00094753"/>
    <w:rsid w:val="000A2732"/>
    <w:rsid w:val="000A4D61"/>
    <w:rsid w:val="000A6185"/>
    <w:rsid w:val="000B113B"/>
    <w:rsid w:val="000B1353"/>
    <w:rsid w:val="000B4D49"/>
    <w:rsid w:val="000C0A50"/>
    <w:rsid w:val="000C28E9"/>
    <w:rsid w:val="000C6BE2"/>
    <w:rsid w:val="000C6D65"/>
    <w:rsid w:val="000C7762"/>
    <w:rsid w:val="000D01A7"/>
    <w:rsid w:val="000D3F30"/>
    <w:rsid w:val="000D70AA"/>
    <w:rsid w:val="000E13D3"/>
    <w:rsid w:val="000F1FF0"/>
    <w:rsid w:val="000F4921"/>
    <w:rsid w:val="000F684D"/>
    <w:rsid w:val="001067D8"/>
    <w:rsid w:val="00111E05"/>
    <w:rsid w:val="00112270"/>
    <w:rsid w:val="001148B9"/>
    <w:rsid w:val="0012251F"/>
    <w:rsid w:val="00135C97"/>
    <w:rsid w:val="001373B7"/>
    <w:rsid w:val="00147F2B"/>
    <w:rsid w:val="001548DF"/>
    <w:rsid w:val="00155074"/>
    <w:rsid w:val="00155A45"/>
    <w:rsid w:val="001645C3"/>
    <w:rsid w:val="001676EE"/>
    <w:rsid w:val="001731C7"/>
    <w:rsid w:val="00174307"/>
    <w:rsid w:val="001827F9"/>
    <w:rsid w:val="00186B7A"/>
    <w:rsid w:val="00187636"/>
    <w:rsid w:val="0019074E"/>
    <w:rsid w:val="00191B89"/>
    <w:rsid w:val="00192A77"/>
    <w:rsid w:val="001B13DB"/>
    <w:rsid w:val="001B39BE"/>
    <w:rsid w:val="001B4B0C"/>
    <w:rsid w:val="001C7917"/>
    <w:rsid w:val="001D10C9"/>
    <w:rsid w:val="001D30A1"/>
    <w:rsid w:val="001D6F67"/>
    <w:rsid w:val="001E19AB"/>
    <w:rsid w:val="001E6C61"/>
    <w:rsid w:val="001E72B9"/>
    <w:rsid w:val="001F5CE3"/>
    <w:rsid w:val="001F7E8E"/>
    <w:rsid w:val="00207BD8"/>
    <w:rsid w:val="00212EA9"/>
    <w:rsid w:val="00215FA8"/>
    <w:rsid w:val="00232D98"/>
    <w:rsid w:val="002339BE"/>
    <w:rsid w:val="002474B5"/>
    <w:rsid w:val="00250C31"/>
    <w:rsid w:val="00255522"/>
    <w:rsid w:val="00277420"/>
    <w:rsid w:val="00277568"/>
    <w:rsid w:val="00280E96"/>
    <w:rsid w:val="0028258A"/>
    <w:rsid w:val="002839A3"/>
    <w:rsid w:val="0028449C"/>
    <w:rsid w:val="00286EC4"/>
    <w:rsid w:val="00292B90"/>
    <w:rsid w:val="002955D1"/>
    <w:rsid w:val="002A1AB8"/>
    <w:rsid w:val="002A254E"/>
    <w:rsid w:val="002A2A0E"/>
    <w:rsid w:val="002A671E"/>
    <w:rsid w:val="002A6750"/>
    <w:rsid w:val="002A798E"/>
    <w:rsid w:val="002B630B"/>
    <w:rsid w:val="002B6F9E"/>
    <w:rsid w:val="002D58A3"/>
    <w:rsid w:val="002D5A6F"/>
    <w:rsid w:val="002F20B6"/>
    <w:rsid w:val="002F2C89"/>
    <w:rsid w:val="002F425A"/>
    <w:rsid w:val="0030664D"/>
    <w:rsid w:val="00313D56"/>
    <w:rsid w:val="00313EB9"/>
    <w:rsid w:val="00322250"/>
    <w:rsid w:val="00330A59"/>
    <w:rsid w:val="00332301"/>
    <w:rsid w:val="00336C0E"/>
    <w:rsid w:val="00341FC8"/>
    <w:rsid w:val="003442E6"/>
    <w:rsid w:val="00345547"/>
    <w:rsid w:val="00351C86"/>
    <w:rsid w:val="00352371"/>
    <w:rsid w:val="0035560C"/>
    <w:rsid w:val="00357B1C"/>
    <w:rsid w:val="00357EFD"/>
    <w:rsid w:val="00360BC7"/>
    <w:rsid w:val="003670C4"/>
    <w:rsid w:val="003752D1"/>
    <w:rsid w:val="00386924"/>
    <w:rsid w:val="00391B99"/>
    <w:rsid w:val="0039377D"/>
    <w:rsid w:val="00397668"/>
    <w:rsid w:val="003A5FE7"/>
    <w:rsid w:val="003B136B"/>
    <w:rsid w:val="003B1811"/>
    <w:rsid w:val="003C2FE4"/>
    <w:rsid w:val="003C5C1E"/>
    <w:rsid w:val="003E2D0E"/>
    <w:rsid w:val="003E522F"/>
    <w:rsid w:val="003E64FF"/>
    <w:rsid w:val="004019F4"/>
    <w:rsid w:val="00405A8D"/>
    <w:rsid w:val="004103B1"/>
    <w:rsid w:val="00410778"/>
    <w:rsid w:val="00415843"/>
    <w:rsid w:val="0042531D"/>
    <w:rsid w:val="00437462"/>
    <w:rsid w:val="00437B91"/>
    <w:rsid w:val="00444E2C"/>
    <w:rsid w:val="00445264"/>
    <w:rsid w:val="00453439"/>
    <w:rsid w:val="004540C0"/>
    <w:rsid w:val="00455560"/>
    <w:rsid w:val="0045757A"/>
    <w:rsid w:val="004638D0"/>
    <w:rsid w:val="00471C69"/>
    <w:rsid w:val="00472D4D"/>
    <w:rsid w:val="00473E1F"/>
    <w:rsid w:val="00484440"/>
    <w:rsid w:val="00491B3C"/>
    <w:rsid w:val="004A1709"/>
    <w:rsid w:val="004A413F"/>
    <w:rsid w:val="004A417A"/>
    <w:rsid w:val="004A647C"/>
    <w:rsid w:val="004B29FE"/>
    <w:rsid w:val="004D109E"/>
    <w:rsid w:val="004D2D83"/>
    <w:rsid w:val="004E0701"/>
    <w:rsid w:val="004E1149"/>
    <w:rsid w:val="004E5DF2"/>
    <w:rsid w:val="004E62EA"/>
    <w:rsid w:val="004E6AD2"/>
    <w:rsid w:val="004F677D"/>
    <w:rsid w:val="004F7C16"/>
    <w:rsid w:val="00500009"/>
    <w:rsid w:val="0050446C"/>
    <w:rsid w:val="0051631C"/>
    <w:rsid w:val="00517A29"/>
    <w:rsid w:val="00520AD8"/>
    <w:rsid w:val="0052502B"/>
    <w:rsid w:val="00525960"/>
    <w:rsid w:val="00530039"/>
    <w:rsid w:val="00531492"/>
    <w:rsid w:val="00542F90"/>
    <w:rsid w:val="00550E0F"/>
    <w:rsid w:val="00552847"/>
    <w:rsid w:val="00554037"/>
    <w:rsid w:val="00556896"/>
    <w:rsid w:val="005763F1"/>
    <w:rsid w:val="00587030"/>
    <w:rsid w:val="00590DFF"/>
    <w:rsid w:val="00592100"/>
    <w:rsid w:val="0059360F"/>
    <w:rsid w:val="0059370D"/>
    <w:rsid w:val="005A1466"/>
    <w:rsid w:val="005A6BC8"/>
    <w:rsid w:val="005C050D"/>
    <w:rsid w:val="005C0F5F"/>
    <w:rsid w:val="005C63FE"/>
    <w:rsid w:val="005C68B3"/>
    <w:rsid w:val="005D2C84"/>
    <w:rsid w:val="005D355D"/>
    <w:rsid w:val="005D6563"/>
    <w:rsid w:val="005E6595"/>
    <w:rsid w:val="005E7876"/>
    <w:rsid w:val="005F3CD6"/>
    <w:rsid w:val="00601EB1"/>
    <w:rsid w:val="0061296E"/>
    <w:rsid w:val="00612B4C"/>
    <w:rsid w:val="006155E5"/>
    <w:rsid w:val="00616ED1"/>
    <w:rsid w:val="00652A63"/>
    <w:rsid w:val="00654C90"/>
    <w:rsid w:val="0065750D"/>
    <w:rsid w:val="006630A8"/>
    <w:rsid w:val="006659EC"/>
    <w:rsid w:val="00666E21"/>
    <w:rsid w:val="0067402F"/>
    <w:rsid w:val="006771B5"/>
    <w:rsid w:val="006842AB"/>
    <w:rsid w:val="00687569"/>
    <w:rsid w:val="00687728"/>
    <w:rsid w:val="00687D41"/>
    <w:rsid w:val="00692FE2"/>
    <w:rsid w:val="006960F4"/>
    <w:rsid w:val="00697E6D"/>
    <w:rsid w:val="006A3B53"/>
    <w:rsid w:val="006A40C7"/>
    <w:rsid w:val="006B163F"/>
    <w:rsid w:val="006B2BAB"/>
    <w:rsid w:val="006B452B"/>
    <w:rsid w:val="006B582E"/>
    <w:rsid w:val="006C19B8"/>
    <w:rsid w:val="006C55DF"/>
    <w:rsid w:val="006D15B3"/>
    <w:rsid w:val="006D461A"/>
    <w:rsid w:val="006D5776"/>
    <w:rsid w:val="006D7EAB"/>
    <w:rsid w:val="006E075E"/>
    <w:rsid w:val="006E0EA0"/>
    <w:rsid w:val="006E1C27"/>
    <w:rsid w:val="006E2075"/>
    <w:rsid w:val="006E53A6"/>
    <w:rsid w:val="006F703F"/>
    <w:rsid w:val="00712D16"/>
    <w:rsid w:val="00715A72"/>
    <w:rsid w:val="0071737F"/>
    <w:rsid w:val="007217D4"/>
    <w:rsid w:val="00721C51"/>
    <w:rsid w:val="00726A68"/>
    <w:rsid w:val="00727905"/>
    <w:rsid w:val="00733AD6"/>
    <w:rsid w:val="00735273"/>
    <w:rsid w:val="00747F75"/>
    <w:rsid w:val="00776166"/>
    <w:rsid w:val="00776B71"/>
    <w:rsid w:val="007846EA"/>
    <w:rsid w:val="00784DEB"/>
    <w:rsid w:val="00787767"/>
    <w:rsid w:val="00791623"/>
    <w:rsid w:val="00791D44"/>
    <w:rsid w:val="00793A93"/>
    <w:rsid w:val="00794E40"/>
    <w:rsid w:val="007A07B1"/>
    <w:rsid w:val="007A18E0"/>
    <w:rsid w:val="007A1A1A"/>
    <w:rsid w:val="007A58AE"/>
    <w:rsid w:val="007B12DF"/>
    <w:rsid w:val="007B4610"/>
    <w:rsid w:val="007B4654"/>
    <w:rsid w:val="007D07DA"/>
    <w:rsid w:val="007D1114"/>
    <w:rsid w:val="007D157A"/>
    <w:rsid w:val="007D1A5F"/>
    <w:rsid w:val="007D3F1A"/>
    <w:rsid w:val="007D44A5"/>
    <w:rsid w:val="007E35E5"/>
    <w:rsid w:val="007E7E2A"/>
    <w:rsid w:val="007F0D50"/>
    <w:rsid w:val="007F0EFA"/>
    <w:rsid w:val="007F1408"/>
    <w:rsid w:val="00800A29"/>
    <w:rsid w:val="00807C96"/>
    <w:rsid w:val="00812450"/>
    <w:rsid w:val="00813BAE"/>
    <w:rsid w:val="00814145"/>
    <w:rsid w:val="00817496"/>
    <w:rsid w:val="00830A3B"/>
    <w:rsid w:val="00831533"/>
    <w:rsid w:val="008454B3"/>
    <w:rsid w:val="008502B9"/>
    <w:rsid w:val="0085242B"/>
    <w:rsid w:val="00855B60"/>
    <w:rsid w:val="00870B8F"/>
    <w:rsid w:val="0087163C"/>
    <w:rsid w:val="008804A6"/>
    <w:rsid w:val="0088055E"/>
    <w:rsid w:val="00881946"/>
    <w:rsid w:val="008838B3"/>
    <w:rsid w:val="00886720"/>
    <w:rsid w:val="0089195F"/>
    <w:rsid w:val="00897935"/>
    <w:rsid w:val="008A0DAD"/>
    <w:rsid w:val="008A666A"/>
    <w:rsid w:val="008A6B0E"/>
    <w:rsid w:val="008A7D4D"/>
    <w:rsid w:val="008C27D8"/>
    <w:rsid w:val="008C380C"/>
    <w:rsid w:val="008D0EE4"/>
    <w:rsid w:val="008D283B"/>
    <w:rsid w:val="008D2F42"/>
    <w:rsid w:val="008D3CE2"/>
    <w:rsid w:val="008E0BAF"/>
    <w:rsid w:val="008E512F"/>
    <w:rsid w:val="008E5315"/>
    <w:rsid w:val="009048EE"/>
    <w:rsid w:val="00906B76"/>
    <w:rsid w:val="00907D02"/>
    <w:rsid w:val="00914C43"/>
    <w:rsid w:val="009164D2"/>
    <w:rsid w:val="00923CDC"/>
    <w:rsid w:val="00924C9B"/>
    <w:rsid w:val="00925A4D"/>
    <w:rsid w:val="00926618"/>
    <w:rsid w:val="00935690"/>
    <w:rsid w:val="00943715"/>
    <w:rsid w:val="0096085B"/>
    <w:rsid w:val="00965211"/>
    <w:rsid w:val="00965AFB"/>
    <w:rsid w:val="00965B93"/>
    <w:rsid w:val="009721B6"/>
    <w:rsid w:val="009738E4"/>
    <w:rsid w:val="009752C1"/>
    <w:rsid w:val="00976C17"/>
    <w:rsid w:val="009845DD"/>
    <w:rsid w:val="00984D7D"/>
    <w:rsid w:val="00994122"/>
    <w:rsid w:val="00994D7F"/>
    <w:rsid w:val="00995454"/>
    <w:rsid w:val="009A5A62"/>
    <w:rsid w:val="009B0857"/>
    <w:rsid w:val="009B4830"/>
    <w:rsid w:val="009C2E17"/>
    <w:rsid w:val="009C58B4"/>
    <w:rsid w:val="009C6C5F"/>
    <w:rsid w:val="009D178C"/>
    <w:rsid w:val="009D3F32"/>
    <w:rsid w:val="009D5244"/>
    <w:rsid w:val="009E163B"/>
    <w:rsid w:val="009E2EA6"/>
    <w:rsid w:val="009E3E38"/>
    <w:rsid w:val="009E4420"/>
    <w:rsid w:val="009F1CB3"/>
    <w:rsid w:val="009F58AF"/>
    <w:rsid w:val="00A05959"/>
    <w:rsid w:val="00A07752"/>
    <w:rsid w:val="00A10CCC"/>
    <w:rsid w:val="00A113E3"/>
    <w:rsid w:val="00A118A9"/>
    <w:rsid w:val="00A15B35"/>
    <w:rsid w:val="00A230B2"/>
    <w:rsid w:val="00A3474D"/>
    <w:rsid w:val="00A44373"/>
    <w:rsid w:val="00A452A4"/>
    <w:rsid w:val="00A53B02"/>
    <w:rsid w:val="00A6003A"/>
    <w:rsid w:val="00A64250"/>
    <w:rsid w:val="00A65FA6"/>
    <w:rsid w:val="00A67C2B"/>
    <w:rsid w:val="00A7152D"/>
    <w:rsid w:val="00A73628"/>
    <w:rsid w:val="00A81F44"/>
    <w:rsid w:val="00A82B73"/>
    <w:rsid w:val="00A84A4F"/>
    <w:rsid w:val="00A92CAB"/>
    <w:rsid w:val="00A93098"/>
    <w:rsid w:val="00A940CD"/>
    <w:rsid w:val="00AA2D66"/>
    <w:rsid w:val="00AB0AB6"/>
    <w:rsid w:val="00AB2210"/>
    <w:rsid w:val="00AB6F73"/>
    <w:rsid w:val="00AC4D1D"/>
    <w:rsid w:val="00AC520C"/>
    <w:rsid w:val="00AD2046"/>
    <w:rsid w:val="00AD4908"/>
    <w:rsid w:val="00AD732B"/>
    <w:rsid w:val="00AE4620"/>
    <w:rsid w:val="00AF6E4E"/>
    <w:rsid w:val="00B009CE"/>
    <w:rsid w:val="00B20F03"/>
    <w:rsid w:val="00B222FE"/>
    <w:rsid w:val="00B274B3"/>
    <w:rsid w:val="00B37FF1"/>
    <w:rsid w:val="00B43829"/>
    <w:rsid w:val="00B4546C"/>
    <w:rsid w:val="00B4747F"/>
    <w:rsid w:val="00B5009E"/>
    <w:rsid w:val="00B50DF8"/>
    <w:rsid w:val="00B523A7"/>
    <w:rsid w:val="00B6545E"/>
    <w:rsid w:val="00B74A43"/>
    <w:rsid w:val="00B80343"/>
    <w:rsid w:val="00B839C8"/>
    <w:rsid w:val="00B87EB1"/>
    <w:rsid w:val="00B906AD"/>
    <w:rsid w:val="00B90DD3"/>
    <w:rsid w:val="00BA16AD"/>
    <w:rsid w:val="00BA6212"/>
    <w:rsid w:val="00BB1C23"/>
    <w:rsid w:val="00BB5A4D"/>
    <w:rsid w:val="00BC55B0"/>
    <w:rsid w:val="00BC6EC6"/>
    <w:rsid w:val="00BD142B"/>
    <w:rsid w:val="00BD3AC8"/>
    <w:rsid w:val="00BE08E2"/>
    <w:rsid w:val="00BE65B0"/>
    <w:rsid w:val="00BF2137"/>
    <w:rsid w:val="00BF35FB"/>
    <w:rsid w:val="00C02BD9"/>
    <w:rsid w:val="00C05F33"/>
    <w:rsid w:val="00C325DA"/>
    <w:rsid w:val="00C34AC8"/>
    <w:rsid w:val="00C37471"/>
    <w:rsid w:val="00C40AEB"/>
    <w:rsid w:val="00C4329E"/>
    <w:rsid w:val="00C43CA3"/>
    <w:rsid w:val="00C54E29"/>
    <w:rsid w:val="00C5553D"/>
    <w:rsid w:val="00C56D5B"/>
    <w:rsid w:val="00C57CBA"/>
    <w:rsid w:val="00C66AAF"/>
    <w:rsid w:val="00C673A1"/>
    <w:rsid w:val="00C70386"/>
    <w:rsid w:val="00C74B2B"/>
    <w:rsid w:val="00C75EE7"/>
    <w:rsid w:val="00C76179"/>
    <w:rsid w:val="00C85B99"/>
    <w:rsid w:val="00C9062D"/>
    <w:rsid w:val="00C97726"/>
    <w:rsid w:val="00CA4670"/>
    <w:rsid w:val="00CA4DFE"/>
    <w:rsid w:val="00CA5F4E"/>
    <w:rsid w:val="00CA6ACE"/>
    <w:rsid w:val="00CB34D3"/>
    <w:rsid w:val="00CB524F"/>
    <w:rsid w:val="00CC4128"/>
    <w:rsid w:val="00CC6393"/>
    <w:rsid w:val="00CD2460"/>
    <w:rsid w:val="00CD3709"/>
    <w:rsid w:val="00CD74CA"/>
    <w:rsid w:val="00CD757F"/>
    <w:rsid w:val="00CE030B"/>
    <w:rsid w:val="00CF7F92"/>
    <w:rsid w:val="00D04992"/>
    <w:rsid w:val="00D0792A"/>
    <w:rsid w:val="00D140A3"/>
    <w:rsid w:val="00D1419B"/>
    <w:rsid w:val="00D15AE8"/>
    <w:rsid w:val="00D20313"/>
    <w:rsid w:val="00D24AD5"/>
    <w:rsid w:val="00D27132"/>
    <w:rsid w:val="00D3377C"/>
    <w:rsid w:val="00D340F8"/>
    <w:rsid w:val="00D52E2E"/>
    <w:rsid w:val="00D540C5"/>
    <w:rsid w:val="00D56E29"/>
    <w:rsid w:val="00D66244"/>
    <w:rsid w:val="00D743E1"/>
    <w:rsid w:val="00D749DF"/>
    <w:rsid w:val="00D84D8F"/>
    <w:rsid w:val="00D910DF"/>
    <w:rsid w:val="00D96BDC"/>
    <w:rsid w:val="00DA3C97"/>
    <w:rsid w:val="00DB03F2"/>
    <w:rsid w:val="00DB4432"/>
    <w:rsid w:val="00DC0677"/>
    <w:rsid w:val="00DC2DC7"/>
    <w:rsid w:val="00DC32EE"/>
    <w:rsid w:val="00DC3BFA"/>
    <w:rsid w:val="00DC63F5"/>
    <w:rsid w:val="00DC6F39"/>
    <w:rsid w:val="00DC7CC1"/>
    <w:rsid w:val="00DD73AD"/>
    <w:rsid w:val="00DE5E22"/>
    <w:rsid w:val="00E0371E"/>
    <w:rsid w:val="00E07D10"/>
    <w:rsid w:val="00E10480"/>
    <w:rsid w:val="00E13825"/>
    <w:rsid w:val="00E16CA1"/>
    <w:rsid w:val="00E170EA"/>
    <w:rsid w:val="00E3226D"/>
    <w:rsid w:val="00E329E1"/>
    <w:rsid w:val="00E346DE"/>
    <w:rsid w:val="00E424C3"/>
    <w:rsid w:val="00E45F9D"/>
    <w:rsid w:val="00E52029"/>
    <w:rsid w:val="00E60A62"/>
    <w:rsid w:val="00E623FC"/>
    <w:rsid w:val="00E70165"/>
    <w:rsid w:val="00E7278E"/>
    <w:rsid w:val="00E729CF"/>
    <w:rsid w:val="00E771FA"/>
    <w:rsid w:val="00E77DEB"/>
    <w:rsid w:val="00E86864"/>
    <w:rsid w:val="00E9101C"/>
    <w:rsid w:val="00E93F35"/>
    <w:rsid w:val="00E940D5"/>
    <w:rsid w:val="00EA0F92"/>
    <w:rsid w:val="00EA31C9"/>
    <w:rsid w:val="00EA6DAC"/>
    <w:rsid w:val="00EA70D0"/>
    <w:rsid w:val="00EB07C8"/>
    <w:rsid w:val="00EB133B"/>
    <w:rsid w:val="00EB356E"/>
    <w:rsid w:val="00EC140E"/>
    <w:rsid w:val="00EC29EC"/>
    <w:rsid w:val="00ED1EDC"/>
    <w:rsid w:val="00ED2117"/>
    <w:rsid w:val="00ED3A35"/>
    <w:rsid w:val="00EE0467"/>
    <w:rsid w:val="00EE1593"/>
    <w:rsid w:val="00EE52C6"/>
    <w:rsid w:val="00EF0D5D"/>
    <w:rsid w:val="00EF1D91"/>
    <w:rsid w:val="00EF530E"/>
    <w:rsid w:val="00F1031E"/>
    <w:rsid w:val="00F25999"/>
    <w:rsid w:val="00F27123"/>
    <w:rsid w:val="00F301A0"/>
    <w:rsid w:val="00F3448E"/>
    <w:rsid w:val="00F43C0E"/>
    <w:rsid w:val="00F4522B"/>
    <w:rsid w:val="00F57650"/>
    <w:rsid w:val="00F9550D"/>
    <w:rsid w:val="00F95BE6"/>
    <w:rsid w:val="00FA0926"/>
    <w:rsid w:val="00FA0ACC"/>
    <w:rsid w:val="00FB4D13"/>
    <w:rsid w:val="00FB5442"/>
    <w:rsid w:val="00FB6439"/>
    <w:rsid w:val="00FC2BFD"/>
    <w:rsid w:val="00FD064F"/>
    <w:rsid w:val="00FD16C9"/>
    <w:rsid w:val="00FD2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FDB890"/>
  <w15:docId w15:val="{D4803A2D-117B-43D3-ACBA-61C963599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EE7"/>
    <w:pPr>
      <w:spacing w:after="160" w:line="259" w:lineRule="auto"/>
    </w:pPr>
    <w:rPr>
      <w:rFonts w:cs="Calibri"/>
      <w:lang w:eastAsia="en-US"/>
    </w:rPr>
  </w:style>
  <w:style w:type="paragraph" w:styleId="3">
    <w:name w:val="heading 3"/>
    <w:basedOn w:val="a"/>
    <w:next w:val="a"/>
    <w:link w:val="30"/>
    <w:qFormat/>
    <w:rsid w:val="00B74A43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i/>
      <w:iCs/>
      <w:lang w:val="en-US" w:eastAsia="ru-RU"/>
    </w:rPr>
  </w:style>
  <w:style w:type="paragraph" w:styleId="4">
    <w:name w:val="heading 4"/>
    <w:basedOn w:val="a"/>
    <w:next w:val="a"/>
    <w:link w:val="40"/>
    <w:qFormat/>
    <w:rsid w:val="00B74A43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locked/>
    <w:rsid w:val="00B74A43"/>
    <w:rPr>
      <w:rFonts w:ascii="Times New Roman" w:hAnsi="Times New Roman" w:cs="Times New Roman"/>
      <w:b/>
      <w:bCs/>
      <w:i/>
      <w:iCs/>
      <w:sz w:val="24"/>
      <w:szCs w:val="24"/>
      <w:lang w:eastAsia="ru-RU"/>
    </w:rPr>
  </w:style>
  <w:style w:type="table" w:styleId="a3">
    <w:name w:val="Table Grid"/>
    <w:basedOn w:val="a1"/>
    <w:rsid w:val="00733AD6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24AD5"/>
    <w:pPr>
      <w:ind w:left="720"/>
    </w:pPr>
  </w:style>
  <w:style w:type="paragraph" w:styleId="a5">
    <w:name w:val="Balloon Text"/>
    <w:basedOn w:val="a"/>
    <w:link w:val="a6"/>
    <w:semiHidden/>
    <w:rsid w:val="008C27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locked/>
    <w:rsid w:val="008C27D8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a8"/>
    <w:rsid w:val="00EF53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locked/>
    <w:rsid w:val="00EF530E"/>
    <w:rPr>
      <w:rFonts w:ascii="Times New Roman" w:hAnsi="Times New Roman" w:cs="Times New Roman"/>
      <w:sz w:val="20"/>
      <w:szCs w:val="20"/>
      <w:lang w:eastAsia="ru-RU"/>
    </w:rPr>
  </w:style>
  <w:style w:type="character" w:styleId="a9">
    <w:name w:val="Hyperlink"/>
    <w:basedOn w:val="a0"/>
    <w:rsid w:val="000C6D65"/>
    <w:rPr>
      <w:color w:val="auto"/>
      <w:u w:val="single"/>
    </w:rPr>
  </w:style>
  <w:style w:type="paragraph" w:styleId="aa">
    <w:name w:val="Body Text Indent"/>
    <w:basedOn w:val="a"/>
    <w:link w:val="ab"/>
    <w:uiPriority w:val="99"/>
    <w:semiHidden/>
    <w:unhideWhenUsed/>
    <w:rsid w:val="005C63FE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C63FE"/>
    <w:rPr>
      <w:rFonts w:cs="Calibri"/>
      <w:lang w:eastAsia="en-US"/>
    </w:rPr>
  </w:style>
  <w:style w:type="paragraph" w:customStyle="1" w:styleId="Default">
    <w:name w:val="Default"/>
    <w:rsid w:val="005C63F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c">
    <w:name w:val="Верхний колонтитул Знак"/>
    <w:basedOn w:val="a0"/>
    <w:link w:val="ad"/>
    <w:semiHidden/>
    <w:rsid w:val="00E13825"/>
    <w:rPr>
      <w:sz w:val="24"/>
      <w:szCs w:val="24"/>
    </w:rPr>
  </w:style>
  <w:style w:type="paragraph" w:styleId="ad">
    <w:name w:val="header"/>
    <w:basedOn w:val="a"/>
    <w:link w:val="ac"/>
    <w:semiHidden/>
    <w:unhideWhenUsed/>
    <w:rsid w:val="00E13825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  <w:lang w:eastAsia="ru-RU"/>
    </w:rPr>
  </w:style>
  <w:style w:type="character" w:customStyle="1" w:styleId="1">
    <w:name w:val="Верхний колонтитул Знак1"/>
    <w:basedOn w:val="a0"/>
    <w:uiPriority w:val="99"/>
    <w:semiHidden/>
    <w:rsid w:val="00E13825"/>
    <w:rPr>
      <w:rFonts w:cs="Calibri"/>
      <w:lang w:eastAsia="en-US"/>
    </w:rPr>
  </w:style>
  <w:style w:type="character" w:customStyle="1" w:styleId="ae">
    <w:name w:val="Нижний колонтитул Знак"/>
    <w:basedOn w:val="a0"/>
    <w:link w:val="af"/>
    <w:semiHidden/>
    <w:rsid w:val="00E13825"/>
    <w:rPr>
      <w:rFonts w:eastAsia="Times New Roman" w:cs="Calibri"/>
      <w:lang w:eastAsia="en-US"/>
    </w:rPr>
  </w:style>
  <w:style w:type="paragraph" w:styleId="af">
    <w:name w:val="footer"/>
    <w:basedOn w:val="a"/>
    <w:link w:val="ae"/>
    <w:semiHidden/>
    <w:unhideWhenUsed/>
    <w:rsid w:val="00E13825"/>
    <w:pPr>
      <w:tabs>
        <w:tab w:val="center" w:pos="4677"/>
        <w:tab w:val="right" w:pos="9355"/>
      </w:tabs>
      <w:spacing w:line="256" w:lineRule="auto"/>
    </w:pPr>
    <w:rPr>
      <w:rFonts w:eastAsia="Times New Roman"/>
    </w:rPr>
  </w:style>
  <w:style w:type="character" w:customStyle="1" w:styleId="10">
    <w:name w:val="Нижний колонтитул Знак1"/>
    <w:basedOn w:val="a0"/>
    <w:uiPriority w:val="99"/>
    <w:semiHidden/>
    <w:rsid w:val="00E13825"/>
    <w:rPr>
      <w:rFonts w:cs="Calibri"/>
      <w:lang w:eastAsia="en-US"/>
    </w:rPr>
  </w:style>
  <w:style w:type="paragraph" w:customStyle="1" w:styleId="11">
    <w:name w:val="Абзац списка1"/>
    <w:basedOn w:val="a"/>
    <w:rsid w:val="00E13825"/>
    <w:pPr>
      <w:spacing w:line="256" w:lineRule="auto"/>
      <w:ind w:left="720"/>
    </w:pPr>
    <w:rPr>
      <w:rFonts w:eastAsia="Times New Roman"/>
    </w:rPr>
  </w:style>
  <w:style w:type="character" w:styleId="af0">
    <w:name w:val="FollowedHyperlink"/>
    <w:basedOn w:val="a0"/>
    <w:uiPriority w:val="99"/>
    <w:semiHidden/>
    <w:unhideWhenUsed/>
    <w:rsid w:val="00E13825"/>
    <w:rPr>
      <w:color w:val="800080" w:themeColor="followedHyperlink"/>
      <w:u w:val="single"/>
    </w:rPr>
  </w:style>
  <w:style w:type="paragraph" w:styleId="af1">
    <w:name w:val="Intense Quote"/>
    <w:basedOn w:val="a"/>
    <w:next w:val="a"/>
    <w:link w:val="af2"/>
    <w:uiPriority w:val="30"/>
    <w:qFormat/>
    <w:rsid w:val="00B43829"/>
    <w:pPr>
      <w:pBdr>
        <w:top w:val="single" w:sz="4" w:space="10" w:color="4472C4"/>
        <w:bottom w:val="single" w:sz="4" w:space="10" w:color="4472C4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Times New Roman"/>
      <w:i/>
      <w:iCs/>
      <w:color w:val="4472C4"/>
      <w:sz w:val="24"/>
      <w:szCs w:val="24"/>
      <w:lang w:eastAsia="ru-RU"/>
    </w:rPr>
  </w:style>
  <w:style w:type="character" w:customStyle="1" w:styleId="af2">
    <w:name w:val="Выделенная цитата Знак"/>
    <w:basedOn w:val="a0"/>
    <w:link w:val="af1"/>
    <w:uiPriority w:val="30"/>
    <w:rsid w:val="00B43829"/>
    <w:rPr>
      <w:rFonts w:ascii="Times New Roman" w:eastAsia="Times New Roman" w:hAnsi="Times New Roman"/>
      <w:i/>
      <w:iCs/>
      <w:color w:val="4472C4"/>
      <w:sz w:val="24"/>
      <w:szCs w:val="24"/>
    </w:rPr>
  </w:style>
  <w:style w:type="table" w:customStyle="1" w:styleId="12">
    <w:name w:val="Сетка таблицы1"/>
    <w:basedOn w:val="a1"/>
    <w:next w:val="a3"/>
    <w:uiPriority w:val="39"/>
    <w:rsid w:val="007B4654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6304,bqiaagaaeyqcaaagiaiaaapofwaabdwxaaaaaaaaaaaaaaaaaaaaaaaaaaaaaaaaaaaaaaaaaaaaaaaaaaaaaaaaaaaaaaaaaaaaaaaaaaaaaaaaaaaaaaaaaaaaaaaaaaaaaaaaaaaaaaaaaaaaaaaaaaaaaaaaaaaaaaaaaaaaaaaaaaaaaaaaaaaaaaaaaaaaaaaaaaaaaaaaaaaaaaaaaaaaaaaaaaaaaaaa"/>
    <w:basedOn w:val="a"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rmal (Web)"/>
    <w:basedOn w:val="a"/>
    <w:uiPriority w:val="99"/>
    <w:unhideWhenUsed/>
    <w:rsid w:val="00721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7AB82E-E74D-418B-907B-4F1543446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712</Words>
  <Characters>5279</Characters>
  <Application>Microsoft Office Word</Application>
  <DocSecurity>0</DocSecurity>
  <Lines>43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1 этап МСИ</vt:lpstr>
    </vt:vector>
  </TitlesOfParts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1 этап МСИ</dc:title>
  <dc:creator>Desktop</dc:creator>
  <cp:lastModifiedBy>User</cp:lastModifiedBy>
  <cp:revision>17</cp:revision>
  <cp:lastPrinted>2024-07-11T05:11:00Z</cp:lastPrinted>
  <dcterms:created xsi:type="dcterms:W3CDTF">2024-08-19T09:33:00Z</dcterms:created>
  <dcterms:modified xsi:type="dcterms:W3CDTF">2025-06-03T03:45:00Z</dcterms:modified>
</cp:coreProperties>
</file>