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85EB9" w14:textId="77777777" w:rsidR="00CD52EB" w:rsidRDefault="00CD52EB" w:rsidP="00CD52E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2E46AAD0" w14:textId="77777777" w:rsidR="00CD52EB" w:rsidRDefault="00CD52EB" w:rsidP="00CD52E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813AB9A" w14:textId="77777777" w:rsidR="00CD52EB" w:rsidRDefault="00CD52EB" w:rsidP="00CD52EB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55AB1C12" w14:textId="77777777" w:rsidR="00CD52EB" w:rsidRDefault="00CD52EB" w:rsidP="00CD52E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77465E" w14:paraId="3535B800" w14:textId="77777777" w:rsidTr="006467D3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060B250" w14:textId="3EC6443E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наименование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8A55D63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FC6CE4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EA3D13" w14:textId="77777777" w:rsidR="0077465E" w:rsidRDefault="0077465E" w:rsidP="0077465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77465E" w14:paraId="5608C1B4" w14:textId="77777777" w:rsidTr="006467D3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E0B762" w14:textId="203806A7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E818B6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65E" w14:paraId="2CF65421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35023B5" w14:textId="337D28BC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документ о возложении обязанностей 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приложить скан-копию приказа, доверенности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76CF2B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65E" w14:paraId="24A7D253" w14:textId="77777777" w:rsidTr="006467D3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62F9D" w14:textId="3BA3E6A5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5D414C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9EE158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37BF03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65E" w14:paraId="502C4122" w14:textId="77777777" w:rsidTr="006467D3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3C73EC" w14:textId="7B4BB9E0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38004D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E703C19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2BE78C7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65E" w14:paraId="39ED4963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8EB9AC" w14:textId="77777777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B4099F1" w14:textId="1E75B93A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E9828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FFFF5B3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818C39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65E" w14:paraId="65A19A89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4FB353" w14:textId="77777777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32AC65E5" w14:textId="77777777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CDD643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77465E" w14:paraId="2A3468C4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9F350A" w14:textId="77777777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6CBCA824" w14:textId="77777777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8B61D2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65E" w14:paraId="2498676E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A3F8E0" w14:textId="4DA06129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 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F82C4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65E" w14:paraId="1F55DC62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A83D51" w14:textId="77777777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Наименование лаборатории, организации </w:t>
            </w:r>
          </w:p>
          <w:p w14:paraId="6608E275" w14:textId="3A454C41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будет УКАЗАНО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E48362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291417C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8A07B0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65E" w14:paraId="07813B5D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F44F3A" w14:textId="69954292" w:rsidR="0077465E" w:rsidRDefault="0077465E" w:rsidP="0077465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9043AE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65E" w14:paraId="2D006056" w14:textId="77777777" w:rsidTr="006467D3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CF0766" w14:textId="76D110B2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B98C4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65E" w14:paraId="6CA0E059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E41915" w14:textId="77777777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D812FE4" w14:textId="1CA3252E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172B99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3F08164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65E" w14:paraId="530BF16F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CB9C75" w14:textId="64E03473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3E2487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7465E" w14:paraId="3708C1F8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3A177A" w14:textId="7668885B" w:rsidR="0077465E" w:rsidRDefault="0077465E" w:rsidP="0077465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A3693B" w14:textId="77777777" w:rsidR="0077465E" w:rsidRDefault="0077465E" w:rsidP="0077465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1338E82B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061026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1A65F78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A93405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358A72" wp14:editId="1D0D0139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D5DEDA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F497F7" wp14:editId="4076914F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543012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143D6ADA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CD52EB" w14:paraId="7B314CFC" w14:textId="77777777" w:rsidTr="006467D3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2F6B3A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CD52EB" w14:paraId="7676F460" w14:textId="77777777" w:rsidTr="006467D3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D63533D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567D1005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DC66E3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063C87E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0F3BD4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C8A0833" w14:textId="1AD621AF" w:rsidR="00CD52EB" w:rsidRDefault="00CD52EB" w:rsidP="00CD52E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6B6218">
        <w:rPr>
          <w:rFonts w:ascii="Times New Roman" w:hAnsi="Times New Roman" w:cs="Times New Roman"/>
          <w:sz w:val="20"/>
          <w:szCs w:val="20"/>
        </w:rPr>
        <w:t xml:space="preserve">ГОСТ </w:t>
      </w:r>
      <w:r w:rsidR="006B6218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6B6218">
        <w:rPr>
          <w:rFonts w:ascii="Times New Roman" w:hAnsi="Times New Roman" w:cs="Times New Roman"/>
          <w:sz w:val="20"/>
          <w:szCs w:val="20"/>
        </w:rPr>
        <w:t xml:space="preserve">SO/IEC 17043-2025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66697A25" w14:textId="77777777" w:rsidR="00CD52EB" w:rsidRDefault="00CD52EB" w:rsidP="00CD52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DE885CF" w14:textId="77777777" w:rsidR="00CD52EB" w:rsidRDefault="00CD52EB" w:rsidP="00CD52EB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C62610A" w14:textId="6ADB403B" w:rsidR="00CD52EB" w:rsidRDefault="00CD52EB" w:rsidP="00CD52E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</w:rPr>
        <w:t xml:space="preserve"> обязуемся уведомить для корректного оформления свидетельства участника ППК. </w:t>
      </w:r>
    </w:p>
    <w:p w14:paraId="4531ACCD" w14:textId="77777777" w:rsidR="00CD52EB" w:rsidRDefault="00CD52EB" w:rsidP="00CD52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BF0B18" w14:textId="77777777" w:rsidR="00CD52EB" w:rsidRDefault="00CD52EB" w:rsidP="00CD52E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76441063" w14:textId="77777777" w:rsidR="00CD52EB" w:rsidRDefault="00CD52EB" w:rsidP="00CD52EB">
      <w:pPr>
        <w:spacing w:after="80" w:line="240" w:lineRule="auto"/>
        <w:jc w:val="center"/>
        <w:rPr>
          <w:rStyle w:val="a5"/>
          <w:rFonts w:ascii="Times New Roman" w:eastAsia="Calibri" w:hAnsi="Times New Roman"/>
          <w:b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1411535D" w14:textId="54F42731" w:rsidR="00BF7D76" w:rsidRDefault="00E13622" w:rsidP="00CD52E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lastRenderedPageBreak/>
        <w:t xml:space="preserve">Заявка на 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>ППК</w:t>
      </w: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 xml:space="preserve">   №</w:t>
      </w:r>
      <w:r w:rsidR="002324C3">
        <w:rPr>
          <w:rFonts w:ascii="Times New Roman" w:hAnsi="Times New Roman" w:cs="Times New Roman"/>
          <w:b/>
          <w:bCs/>
          <w:color w:val="0070C0"/>
          <w:sz w:val="24"/>
          <w:szCs w:val="20"/>
        </w:rPr>
        <w:t>Вода</w:t>
      </w:r>
      <w:r w:rsidR="00651E8C">
        <w:rPr>
          <w:rFonts w:ascii="Times New Roman" w:hAnsi="Times New Roman" w:cs="Times New Roman"/>
          <w:b/>
          <w:bCs/>
          <w:color w:val="0070C0"/>
          <w:sz w:val="24"/>
          <w:szCs w:val="20"/>
        </w:rPr>
        <w:t>–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>202</w:t>
      </w:r>
      <w:r w:rsidR="00651E8C">
        <w:rPr>
          <w:rFonts w:ascii="Times New Roman" w:hAnsi="Times New Roman" w:cs="Times New Roman"/>
          <w:b/>
          <w:bCs/>
          <w:color w:val="0070C0"/>
          <w:sz w:val="24"/>
          <w:szCs w:val="20"/>
        </w:rPr>
        <w:t>7</w:t>
      </w:r>
      <w:r w:rsidR="002324C3">
        <w:rPr>
          <w:rFonts w:ascii="Times New Roman" w:hAnsi="Times New Roman" w:cs="Times New Roman"/>
          <w:b/>
          <w:bCs/>
          <w:color w:val="0070C0"/>
          <w:sz w:val="24"/>
          <w:szCs w:val="20"/>
        </w:rPr>
        <w:t>/</w:t>
      </w:r>
      <w:r w:rsidR="002324C3" w:rsidRPr="002324C3">
        <w:rPr>
          <w:rFonts w:ascii="Times New Roman" w:hAnsi="Times New Roman" w:cs="Times New Roman"/>
          <w:b/>
          <w:bCs/>
          <w:color w:val="0070C0"/>
          <w:sz w:val="24"/>
          <w:szCs w:val="20"/>
        </w:rPr>
        <w:t>Токсикология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567"/>
        <w:gridCol w:w="695"/>
        <w:gridCol w:w="15"/>
        <w:gridCol w:w="1417"/>
        <w:gridCol w:w="3545"/>
        <w:gridCol w:w="2128"/>
        <w:gridCol w:w="1134"/>
        <w:gridCol w:w="1134"/>
      </w:tblGrid>
      <w:tr w:rsidR="00651E8C" w14:paraId="50877363" w14:textId="77777777" w:rsidTr="005534CB">
        <w:tc>
          <w:tcPr>
            <w:tcW w:w="127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FA7056" w14:textId="77777777" w:rsidR="00651E8C" w:rsidRDefault="00651E8C" w:rsidP="00553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B45F73" w14:textId="77777777" w:rsidR="00651E8C" w:rsidRDefault="00651E8C" w:rsidP="005534CB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2BE67D6" w14:textId="77777777" w:rsidR="00651E8C" w:rsidRDefault="00651E8C" w:rsidP="00553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DA26B44" w14:textId="77777777" w:rsidR="00651E8C" w:rsidRDefault="00651E8C" w:rsidP="00553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>***</w:t>
            </w:r>
          </w:p>
          <w:p w14:paraId="2AF9C02F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A4E928E" w14:textId="77777777" w:rsidR="00651E8C" w:rsidRDefault="00651E8C" w:rsidP="00553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4359365D" w14:textId="77777777" w:rsidR="00651E8C" w:rsidRDefault="00651E8C" w:rsidP="00553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651E8C" w14:paraId="1934FA56" w14:textId="77777777" w:rsidTr="005534CB">
        <w:trPr>
          <w:trHeight w:val="511"/>
        </w:trPr>
        <w:tc>
          <w:tcPr>
            <w:tcW w:w="1063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 w:themeFill="accent4" w:themeFillTint="33"/>
            <w:vAlign w:val="center"/>
            <w:hideMark/>
          </w:tcPr>
          <w:p w14:paraId="7762827D" w14:textId="77777777" w:rsidR="00651E8C" w:rsidRPr="008637C4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Тип пробы: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Питьевые, природные и сточные воды, водные вытяжки из грунтов, почв, осадков сточных вод, отходов производства и потребления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(модельный раствор)</w:t>
            </w:r>
          </w:p>
        </w:tc>
      </w:tr>
      <w:tr w:rsidR="00651E8C" w14:paraId="73269B45" w14:textId="77777777" w:rsidTr="005534CB">
        <w:trPr>
          <w:trHeight w:val="463"/>
        </w:trPr>
        <w:tc>
          <w:tcPr>
            <w:tcW w:w="12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7471B6" w14:textId="77777777" w:rsidR="00651E8C" w:rsidRDefault="00651E8C" w:rsidP="00553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ИТ-И-27В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3B1CFF" w14:textId="77777777" w:rsidR="00651E8C" w:rsidRDefault="00651E8C" w:rsidP="00553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D44039" w14:textId="77777777" w:rsidR="00651E8C" w:rsidRDefault="00651E8C" w:rsidP="005534CB">
            <w:pPr>
              <w:spacing w:after="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Индекс токсичности (Тест-объект -  инфузории, прибор серии «Биотестер»)*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B09F86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допустимая/умеренная/</w:t>
            </w:r>
          </w:p>
          <w:p w14:paraId="43E4C932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высокая степень токсичности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07641F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98D4C0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651E8C" w14:paraId="13EFB999" w14:textId="77777777" w:rsidTr="005534CB">
        <w:tc>
          <w:tcPr>
            <w:tcW w:w="12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1F97E2" w14:textId="77777777" w:rsidR="00651E8C" w:rsidRDefault="00651E8C" w:rsidP="00553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ИТ-Э-27В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128FA4" w14:textId="77777777" w:rsidR="00651E8C" w:rsidRDefault="00651E8C" w:rsidP="00553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1D7EEA" w14:textId="77777777" w:rsidR="00651E8C" w:rsidRDefault="00651E8C" w:rsidP="005534CB">
            <w:pPr>
              <w:spacing w:after="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Индекс токсичности (Тест-система «Эколюм», прибор серии «Биотокс»)*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9AA60F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не токсичен/ токсичен/ </w:t>
            </w:r>
          </w:p>
          <w:p w14:paraId="7EE15920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сильно токсичен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50C00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64A1AB6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651E8C" w14:paraId="27549859" w14:textId="77777777" w:rsidTr="005534CB">
        <w:tc>
          <w:tcPr>
            <w:tcW w:w="12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AFD143" w14:textId="77777777" w:rsidR="00651E8C" w:rsidRDefault="00651E8C" w:rsidP="00553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ИТ-Ц-27В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FBD765" w14:textId="77777777" w:rsidR="00651E8C" w:rsidRDefault="00651E8C" w:rsidP="00553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338CC" w14:textId="77777777" w:rsidR="00651E8C" w:rsidRDefault="00651E8C" w:rsidP="005534CB">
            <w:pPr>
              <w:spacing w:after="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Индекс токсичности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(Модельный токсикант: соединение меди)*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26D4A9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не токсичен/ токсичен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B91643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97CB07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651E8C" w14:paraId="17E44B32" w14:textId="77777777" w:rsidTr="005534CB">
        <w:tc>
          <w:tcPr>
            <w:tcW w:w="12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6548C6" w14:textId="77777777" w:rsidR="00651E8C" w:rsidRDefault="00651E8C" w:rsidP="00553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ТД-Х-27В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5C7D9" w14:textId="77777777" w:rsidR="00651E8C" w:rsidRDefault="00651E8C" w:rsidP="005534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F0834E" w14:textId="77777777" w:rsidR="00651E8C" w:rsidRDefault="00651E8C" w:rsidP="005534CB">
            <w:pPr>
              <w:spacing w:after="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Острое токсическое действие (Модельный токсикант: соединение хрома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))*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EA3F5F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оказывает/не оказывает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8DF8E6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8928425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651E8C" w14:paraId="1E62347E" w14:textId="77777777" w:rsidTr="005534CB">
        <w:tc>
          <w:tcPr>
            <w:tcW w:w="567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2C258925" w14:textId="77777777" w:rsidR="00651E8C" w:rsidRPr="00E40816" w:rsidRDefault="00651E8C" w:rsidP="005534CB">
            <w:pPr>
              <w:spacing w:before="40" w:after="4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БКР-27В</w:t>
            </w:r>
          </w:p>
        </w:tc>
        <w:tc>
          <w:tcPr>
            <w:tcW w:w="69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0B0AF6" w14:textId="77777777" w:rsidR="00651E8C" w:rsidRPr="00E40816" w:rsidRDefault="00651E8C" w:rsidP="005534C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-Д</w:t>
            </w:r>
          </w:p>
        </w:tc>
        <w:tc>
          <w:tcPr>
            <w:tcW w:w="143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B053E3" w14:textId="77777777" w:rsidR="00651E8C" w:rsidRDefault="00651E8C" w:rsidP="005534C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43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5D4342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F011C" w14:textId="77777777" w:rsidR="00651E8C" w:rsidRPr="009571B8" w:rsidRDefault="00651E8C" w:rsidP="005534C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8942F4">
              <w:rPr>
                <w:rFonts w:ascii="Times New Roman" w:hAnsi="Times New Roman" w:cs="Times New Roman"/>
                <w:sz w:val="18"/>
                <w:szCs w:val="18"/>
              </w:rPr>
              <w:t>Безвредная кратность разбавления</w:t>
            </w:r>
            <w:r w:rsidRPr="009571B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792A5A3F" w14:textId="77777777" w:rsidR="00651E8C" w:rsidRPr="009571B8" w:rsidRDefault="00651E8C" w:rsidP="005534C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9571B8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БКР</w:t>
            </w:r>
            <w:r w:rsidRPr="009571B8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10-96</w:t>
            </w:r>
            <w:r w:rsidRPr="009571B8">
              <w:rPr>
                <w:rFonts w:ascii="Times New Roman" w:hAnsi="Times New Roman" w:cs="Times New Roman"/>
                <w:sz w:val="18"/>
                <w:szCs w:val="18"/>
              </w:rPr>
              <w:t>)**</w:t>
            </w:r>
          </w:p>
          <w:p w14:paraId="68D5233D" w14:textId="77777777" w:rsidR="00651E8C" w:rsidRPr="00D937C1" w:rsidRDefault="00651E8C" w:rsidP="005534C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D937C1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Тест</w:t>
            </w:r>
            <w:r w:rsidRPr="00D937C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объект</w:t>
            </w:r>
            <w:r w:rsidRPr="00D937C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B2EE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Daphnia</w:t>
            </w:r>
            <w:r w:rsidRPr="00D937C1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 w:rsidRPr="003B2EE2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magna</w:t>
            </w:r>
            <w:r w:rsidRPr="00D937C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D223E">
              <w:rPr>
                <w:rFonts w:ascii="Times New Roman" w:hAnsi="Times New Roman" w:cs="Times New Roman"/>
                <w:i/>
                <w:sz w:val="18"/>
                <w:szCs w:val="18"/>
                <w:lang w:val="en-US"/>
              </w:rPr>
              <w:t>Straus</w:t>
            </w:r>
            <w:r w:rsidRPr="00D937C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B5BAD8" w14:textId="77777777" w:rsidR="00651E8C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42F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(1 ÷ 10000)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CDC895" w14:textId="77777777" w:rsidR="00651E8C" w:rsidRDefault="00651E8C" w:rsidP="005534C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A94ED58" w14:textId="77777777" w:rsidR="00651E8C" w:rsidRDefault="00651E8C" w:rsidP="005534C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651E8C" w14:paraId="412C1C57" w14:textId="77777777" w:rsidTr="005534CB"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84925A" w14:textId="77777777" w:rsidR="00651E8C" w:rsidRDefault="00651E8C" w:rsidP="005534C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9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EF5299" w14:textId="77777777" w:rsidR="00651E8C" w:rsidRDefault="00651E8C" w:rsidP="005534C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-В</w:t>
            </w:r>
          </w:p>
        </w:tc>
        <w:tc>
          <w:tcPr>
            <w:tcW w:w="1432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09180" w14:textId="77777777" w:rsidR="00651E8C" w:rsidRPr="005D4342" w:rsidRDefault="00651E8C" w:rsidP="005534CB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5D434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5D4342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1A8DC7" w14:textId="77777777" w:rsidR="00651E8C" w:rsidRPr="003B2EE2" w:rsidRDefault="00651E8C" w:rsidP="005534C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8942F4">
              <w:rPr>
                <w:rFonts w:ascii="Times New Roman" w:hAnsi="Times New Roman" w:cs="Times New Roman"/>
                <w:sz w:val="18"/>
                <w:szCs w:val="18"/>
              </w:rPr>
              <w:t>Безвредная кратность разбавления</w:t>
            </w:r>
            <w:r w:rsidRPr="003B2EE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5BDE091" w14:textId="77777777" w:rsidR="00651E8C" w:rsidRPr="003B2EE2" w:rsidRDefault="00651E8C" w:rsidP="005534C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3B2EE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БКР</w:t>
            </w:r>
            <w:r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20-</w:t>
            </w:r>
            <w:r w:rsidRPr="00E4081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)**</w:t>
            </w:r>
          </w:p>
          <w:p w14:paraId="605CC2E9" w14:textId="77777777" w:rsidR="00651E8C" w:rsidRPr="008942F4" w:rsidRDefault="00651E8C" w:rsidP="005534CB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3B2EE2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Тест</w:t>
            </w:r>
            <w:r w:rsidRPr="003B2E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объект </w:t>
            </w:r>
            <w:r w:rsidRPr="00E40816">
              <w:rPr>
                <w:rFonts w:ascii="Times New Roman" w:hAnsi="Times New Roman" w:cs="Times New Roman"/>
                <w:i/>
                <w:sz w:val="18"/>
              </w:rPr>
              <w:t>Scenedesmus quadricauda</w:t>
            </w:r>
            <w:r w:rsidRPr="003B2EE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AE533D" w14:textId="77777777" w:rsidR="00651E8C" w:rsidRPr="008942F4" w:rsidRDefault="00651E8C" w:rsidP="005534C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42F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(1 ÷ 10000)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BC28E4" w14:textId="77777777" w:rsidR="00651E8C" w:rsidRDefault="00651E8C" w:rsidP="005534CB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79BBF3" w14:textId="77777777" w:rsidR="00651E8C" w:rsidRDefault="00651E8C" w:rsidP="005534CB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6F8A3F06" w14:textId="31B5FCBA" w:rsidR="00CD52EB" w:rsidRPr="003418AB" w:rsidRDefault="00CD52EB" w:rsidP="00CD52EB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CD52EB">
        <w:rPr>
          <w:rFonts w:ascii="Times New Roman" w:hAnsi="Times New Roman" w:cs="Times New Roman"/>
          <w:sz w:val="20"/>
          <w:szCs w:val="20"/>
        </w:rPr>
        <w:t>* – Провайдер оставляет за собой право не ссылаться на факт аккредитации при проведении ППК по данным показателям, если к</w:t>
      </w:r>
      <w:r w:rsidR="00651E8C">
        <w:rPr>
          <w:rFonts w:ascii="Times New Roman" w:hAnsi="Times New Roman" w:cs="Times New Roman"/>
          <w:sz w:val="20"/>
          <w:szCs w:val="20"/>
        </w:rPr>
        <w:t>оличество участников ППК менее 5</w:t>
      </w:r>
      <w:r w:rsidRPr="003418A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5A44D29" w14:textId="3EC2AE74" w:rsidR="00CD52EB" w:rsidRDefault="002A7588" w:rsidP="00CD52EB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** </w:t>
      </w:r>
      <w:r w:rsidR="00CD52EB" w:rsidRPr="003418AB">
        <w:rPr>
          <w:rFonts w:ascii="Times New Roman" w:hAnsi="Times New Roman" w:cs="Times New Roman"/>
          <w:sz w:val="20"/>
          <w:szCs w:val="20"/>
        </w:rPr>
        <w:t>- ППК будет реализована в соответствии ГОСТ ISO/IEC 17043</w:t>
      </w:r>
      <w:r w:rsidR="00464FDA">
        <w:rPr>
          <w:rFonts w:ascii="Times New Roman" w:hAnsi="Times New Roman" w:cs="Times New Roman"/>
          <w:sz w:val="20"/>
          <w:szCs w:val="20"/>
        </w:rPr>
        <w:t>-2025</w:t>
      </w:r>
      <w:r w:rsidR="00CD52EB" w:rsidRPr="003418AB">
        <w:rPr>
          <w:rFonts w:ascii="Times New Roman" w:hAnsi="Times New Roman" w:cs="Times New Roman"/>
          <w:sz w:val="20"/>
          <w:szCs w:val="20"/>
        </w:rPr>
        <w:t xml:space="preserve"> без ссылки на аттестат </w:t>
      </w:r>
      <w:r>
        <w:rPr>
          <w:rFonts w:ascii="Times New Roman" w:hAnsi="Times New Roman" w:cs="Times New Roman"/>
          <w:sz w:val="20"/>
          <w:szCs w:val="20"/>
        </w:rPr>
        <w:t xml:space="preserve">аккредитации </w:t>
      </w:r>
      <w:r w:rsidR="00CD52EB" w:rsidRPr="003418AB">
        <w:rPr>
          <w:rFonts w:ascii="Times New Roman" w:hAnsi="Times New Roman" w:cs="Times New Roman"/>
          <w:sz w:val="20"/>
          <w:szCs w:val="20"/>
        </w:rPr>
        <w:t>Провайдера;</w:t>
      </w:r>
    </w:p>
    <w:p w14:paraId="746FDC25" w14:textId="0FEEEEFA" w:rsidR="00BF7D76" w:rsidRDefault="00BF7D76" w:rsidP="001F38C3">
      <w:pPr>
        <w:spacing w:after="80" w:line="240" w:lineRule="auto"/>
        <w:rPr>
          <w:rFonts w:ascii="Times New Roman" w:hAnsi="Times New Roman" w:cs="Times New Roman"/>
          <w:b/>
          <w:bCs/>
          <w:sz w:val="16"/>
          <w:szCs w:val="20"/>
        </w:rPr>
      </w:pPr>
    </w:p>
    <w:p w14:paraId="4FC58AAE" w14:textId="77777777" w:rsidR="00CD52EB" w:rsidRDefault="00CD52EB" w:rsidP="00CD52EB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68660B4D" w14:textId="3D3866D3" w:rsidR="00CD52EB" w:rsidRDefault="00CD52EB" w:rsidP="00CD52EB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Pr="00851EA2">
        <w:t xml:space="preserve"> </w:t>
      </w:r>
      <w:r w:rsidR="002324C3">
        <w:rPr>
          <w:rFonts w:ascii="Times New Roman" w:hAnsi="Times New Roman" w:cs="Times New Roman"/>
          <w:b/>
          <w:color w:val="0070C0"/>
          <w:sz w:val="26"/>
          <w:szCs w:val="26"/>
        </w:rPr>
        <w:t>Вода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464FDA">
        <w:rPr>
          <w:rFonts w:ascii="Times New Roman" w:hAnsi="Times New Roman" w:cs="Times New Roman"/>
          <w:b/>
          <w:color w:val="0070C0"/>
          <w:sz w:val="26"/>
          <w:szCs w:val="26"/>
        </w:rPr>
        <w:t>7</w:t>
      </w:r>
      <w:r w:rsidR="002324C3">
        <w:rPr>
          <w:rFonts w:ascii="Times New Roman" w:hAnsi="Times New Roman" w:cs="Times New Roman"/>
          <w:b/>
          <w:color w:val="0070C0"/>
          <w:sz w:val="26"/>
          <w:szCs w:val="26"/>
        </w:rPr>
        <w:t>/Токсикология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2DCC7DDD" w14:textId="77777777" w:rsidR="00CD52EB" w:rsidRPr="000B4D49" w:rsidRDefault="00CD52EB" w:rsidP="00CD52EB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1905488D" w14:textId="77777777" w:rsidR="00CD52EB" w:rsidRPr="00375D75" w:rsidRDefault="00CD52EB" w:rsidP="00CD52EB">
      <w:pPr>
        <w:spacing w:after="0"/>
        <w:jc w:val="center"/>
        <w:rPr>
          <w:rFonts w:ascii="Times New Roman" w:hAnsi="Times New Roman" w:cs="Times New Roman"/>
          <w:color w:val="FF33CC"/>
          <w:u w:val="single"/>
        </w:rPr>
      </w:pPr>
      <w:r w:rsidRPr="00ED178B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375D75">
        <w:rPr>
          <w:rFonts w:ascii="Times New Roman" w:hAnsi="Times New Roman" w:cs="Times New Roman"/>
          <w:b/>
          <w:iCs/>
          <w:color w:val="FF33CC"/>
          <w:sz w:val="24"/>
          <w:szCs w:val="24"/>
        </w:rPr>
        <w:t>RA.RU.430287</w:t>
      </w:r>
    </w:p>
    <w:p w14:paraId="7ABD04B6" w14:textId="77777777" w:rsidR="00CD52EB" w:rsidRDefault="00CD52EB" w:rsidP="00CD52EB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</w:p>
    <w:p w14:paraId="406AC2DD" w14:textId="185FE0BC" w:rsidR="00CD52EB" w:rsidRDefault="00CD52EB" w:rsidP="00CD52EB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464FDA" w:rsidRPr="00202D08" w14:paraId="370376F1" w14:textId="77777777" w:rsidTr="00464FDA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4C3D" w14:textId="77777777" w:rsidR="00464FDA" w:rsidRPr="00385F6D" w:rsidRDefault="00464FDA" w:rsidP="00464FD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E39B" w14:textId="6DAD982A" w:rsidR="00464FDA" w:rsidRPr="00C274FE" w:rsidRDefault="00464FDA" w:rsidP="00464FD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январь 2027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 –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 2027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464FDA" w:rsidRPr="00202D08" w14:paraId="1BF5AEB8" w14:textId="77777777" w:rsidTr="00464FDA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D52B" w14:textId="77777777" w:rsidR="00464FDA" w:rsidRPr="00C274FE" w:rsidRDefault="00464FDA" w:rsidP="00464FD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8A63A" w14:textId="37B384F6" w:rsidR="00464FDA" w:rsidRPr="00C274FE" w:rsidRDefault="00464FDA" w:rsidP="00464FD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до 25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апреля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464FDA" w:rsidRPr="00202D08" w14:paraId="2D5A29DD" w14:textId="77777777" w:rsidTr="00464FDA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95F2" w14:textId="77777777" w:rsidR="00464FDA" w:rsidRPr="00C274FE" w:rsidRDefault="00464FDA" w:rsidP="00464FD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6D54" w14:textId="7D009506" w:rsidR="00464FDA" w:rsidRDefault="00464FDA" w:rsidP="00464FD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июнь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464FDA" w:rsidRPr="00202D08" w14:paraId="2A00A6FF" w14:textId="77777777" w:rsidTr="00464FDA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4DE8B" w14:textId="77777777" w:rsidR="00464FDA" w:rsidRPr="00C274FE" w:rsidRDefault="00464FDA" w:rsidP="00464FD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CC6B2D" w14:textId="7B5F7653" w:rsidR="00464FDA" w:rsidRPr="00C274FE" w:rsidRDefault="00B71789" w:rsidP="00464FD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указан</w:t>
            </w:r>
            <w:r w:rsidR="00464FDA"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 инструкции к ОК</w:t>
            </w:r>
          </w:p>
        </w:tc>
      </w:tr>
      <w:tr w:rsidR="00464FDA" w:rsidRPr="00202D08" w14:paraId="6DE37321" w14:textId="77777777" w:rsidTr="00464FDA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360F2" w14:textId="77777777" w:rsidR="00464FDA" w:rsidRPr="00385F6D" w:rsidRDefault="00464FDA" w:rsidP="00464FD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2476C" w14:textId="5B3A3929" w:rsidR="00464FDA" w:rsidRDefault="00E13622" w:rsidP="00464FD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июль</w:t>
            </w:r>
            <w:r w:rsidR="00464FDA"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- </w:t>
            </w:r>
            <w:r w:rsidR="00464FDA">
              <w:rPr>
                <w:rFonts w:ascii="Times New Roman" w:hAnsi="Times New Roman" w:cs="Times New Roman"/>
                <w:color w:val="000000"/>
                <w:lang w:eastAsia="ru-RU"/>
              </w:rPr>
              <w:t>август</w:t>
            </w:r>
            <w:r w:rsidR="00464FDA"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 w:rsidR="00464FDA">
              <w:rPr>
                <w:rFonts w:ascii="Times New Roman" w:hAnsi="Times New Roman" w:cs="Times New Roman"/>
                <w:color w:val="000000"/>
                <w:lang w:eastAsia="ru-RU"/>
              </w:rPr>
              <w:t>7</w:t>
            </w:r>
            <w:r w:rsidR="00464FDA"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464FDA" w:rsidRPr="00202D08" w14:paraId="7018B3CE" w14:textId="77777777" w:rsidTr="00464FDA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49A8B" w14:textId="77777777" w:rsidR="00464FDA" w:rsidRPr="00385F6D" w:rsidRDefault="00464FDA" w:rsidP="00464FDA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E80F0" w14:textId="1569FF5C" w:rsidR="00464FDA" w:rsidRPr="00C274FE" w:rsidRDefault="00464FDA" w:rsidP="00464FDA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августа 2027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27154264" w14:textId="7EB6D267" w:rsidR="00CD52EB" w:rsidRPr="00461C6B" w:rsidRDefault="00CD52EB" w:rsidP="00CD52EB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75A0C9DF" w14:textId="77777777" w:rsidR="00CD52EB" w:rsidRPr="00135B96" w:rsidRDefault="00CD52EB" w:rsidP="00CD52EB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346D5E28" w14:textId="77777777" w:rsidR="00CD52EB" w:rsidRPr="00A92CAB" w:rsidRDefault="00CD52EB" w:rsidP="00CD52EB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62C1FEF8" w14:textId="4AA6FF45" w:rsidR="00CD52EB" w:rsidRPr="00F65D3E" w:rsidRDefault="00CD52EB" w:rsidP="00CD52EB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 w:rsidR="00464FDA">
        <w:rPr>
          <w:rFonts w:ascii="Times New Roman" w:hAnsi="Times New Roman" w:cs="Times New Roman"/>
        </w:rPr>
        <w:t>разца – 6 2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475F5326" w14:textId="6B7BAA26" w:rsidR="00CD52EB" w:rsidRPr="00F65D3E" w:rsidRDefault="00CD52EB" w:rsidP="00CD52EB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 w:rsidR="00464FDA">
        <w:rPr>
          <w:rFonts w:ascii="Times New Roman" w:hAnsi="Times New Roman" w:cs="Times New Roman"/>
        </w:rPr>
        <w:t>ателя – 3 6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2F05B797" w14:textId="3AC89B56" w:rsidR="00CD52EB" w:rsidRDefault="00CD52EB" w:rsidP="00CD52EB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>
        <w:rPr>
          <w:rFonts w:ascii="Times New Roman" w:hAnsi="Times New Roman" w:cs="Times New Roman"/>
        </w:rPr>
        <w:t xml:space="preserve">та) – 2 </w:t>
      </w:r>
      <w:r w:rsidR="00464FDA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>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0960ED15" w14:textId="77777777" w:rsidR="00CD52EB" w:rsidRPr="00BF410D" w:rsidRDefault="00CD52EB" w:rsidP="00CD52EB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6673EE35" w14:textId="77777777" w:rsidR="00CD52EB" w:rsidRPr="003235E8" w:rsidRDefault="00CD52EB" w:rsidP="00CD52EB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1BD7A279" w14:textId="77777777" w:rsidR="00BB1987" w:rsidRPr="003235E8" w:rsidRDefault="00BB1987" w:rsidP="00BB1987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3A80C337" w14:textId="3D17B86F" w:rsidR="00BB1987" w:rsidRPr="001B36B3" w:rsidRDefault="00BB1987" w:rsidP="00BB1987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Cs w:val="21"/>
        </w:rPr>
      </w:pPr>
      <w:r w:rsidRPr="001B36B3">
        <w:rPr>
          <w:rFonts w:ascii="Times New Roman" w:hAnsi="Times New Roman" w:cs="Times New Roman"/>
          <w:szCs w:val="21"/>
        </w:rPr>
        <w:t>- доставка образцов курье</w:t>
      </w:r>
      <w:r w:rsidR="00464FDA">
        <w:rPr>
          <w:rFonts w:ascii="Times New Roman" w:hAnsi="Times New Roman" w:cs="Times New Roman"/>
          <w:szCs w:val="21"/>
        </w:rPr>
        <w:t>рской службой до лаборатории – 3 2</w:t>
      </w:r>
      <w:r w:rsidRPr="001B36B3">
        <w:rPr>
          <w:rFonts w:ascii="Times New Roman" w:hAnsi="Times New Roman" w:cs="Times New Roman"/>
          <w:szCs w:val="21"/>
        </w:rPr>
        <w:t>00,00 руб. без НДС</w:t>
      </w:r>
      <w:r w:rsidRPr="001B36B3">
        <w:rPr>
          <w:rFonts w:ascii="Times New Roman" w:hAnsi="Times New Roman" w:cs="Times New Roman"/>
          <w:szCs w:val="21"/>
          <w:vertAlign w:val="superscript"/>
        </w:rPr>
        <w:t xml:space="preserve">1 </w:t>
      </w:r>
      <w:r w:rsidRPr="001B36B3">
        <w:rPr>
          <w:rFonts w:ascii="Times New Roman" w:hAnsi="Times New Roman" w:cs="Times New Roman"/>
          <w:szCs w:val="21"/>
        </w:rPr>
        <w:t xml:space="preserve"> </w:t>
      </w:r>
    </w:p>
    <w:p w14:paraId="237310C3" w14:textId="72DC4EC5" w:rsidR="00CD52EB" w:rsidRPr="00E73D13" w:rsidRDefault="00CD52EB" w:rsidP="00CD52E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236C85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1056C396" w14:textId="77777777" w:rsidR="00CD52EB" w:rsidRDefault="00CD52EB" w:rsidP="00CD52EB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B9A148D" w14:textId="6A610339" w:rsidR="00CD52EB" w:rsidRPr="00490C94" w:rsidRDefault="00CD52EB" w:rsidP="00CD52EB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8 000,00 руб. в связи с возникновением дополнительных затрат.</w:t>
      </w:r>
    </w:p>
    <w:p w14:paraId="111354DE" w14:textId="77777777" w:rsidR="00CD52EB" w:rsidRDefault="00CD52EB" w:rsidP="00CD52EB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2DAB9500" w14:textId="77777777" w:rsidR="00CD52EB" w:rsidRDefault="00CD52EB" w:rsidP="00CD52EB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1E99EA8F" w14:textId="77777777" w:rsidR="00F11232" w:rsidRPr="008644A6" w:rsidRDefault="00F11232" w:rsidP="00F11232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  <w:b/>
          <w:sz w:val="21"/>
          <w:szCs w:val="21"/>
        </w:rPr>
      </w:pPr>
      <w:r w:rsidRPr="00AB569F">
        <w:rPr>
          <w:rFonts w:ascii="Times New Roman" w:hAnsi="Times New Roman" w:cs="Times New Roman"/>
          <w:b/>
          <w:color w:val="FF0000"/>
          <w:sz w:val="21"/>
          <w:szCs w:val="21"/>
        </w:rPr>
        <w:t xml:space="preserve">АКЦИЯ!!! </w:t>
      </w:r>
      <w:r w:rsidRPr="00AB569F">
        <w:rPr>
          <w:rFonts w:ascii="Times New Roman" w:hAnsi="Times New Roman" w:cs="Times New Roman"/>
          <w:sz w:val="21"/>
          <w:szCs w:val="21"/>
        </w:rPr>
        <w:t xml:space="preserve">при подаче заявки и заключении договора </w:t>
      </w:r>
      <w:r w:rsidRPr="00C35219">
        <w:rPr>
          <w:rFonts w:ascii="Times New Roman" w:hAnsi="Times New Roman" w:cs="Times New Roman"/>
          <w:b/>
          <w:sz w:val="21"/>
          <w:szCs w:val="21"/>
        </w:rPr>
        <w:t>до 25.12.202</w:t>
      </w:r>
      <w:r>
        <w:rPr>
          <w:rFonts w:ascii="Times New Roman" w:hAnsi="Times New Roman" w:cs="Times New Roman"/>
          <w:b/>
          <w:sz w:val="21"/>
          <w:szCs w:val="21"/>
        </w:rPr>
        <w:t>6</w:t>
      </w:r>
      <w:r w:rsidRPr="00C35219">
        <w:rPr>
          <w:rFonts w:ascii="Times New Roman" w:hAnsi="Times New Roman" w:cs="Times New Roman"/>
          <w:b/>
          <w:sz w:val="21"/>
          <w:szCs w:val="21"/>
        </w:rPr>
        <w:t xml:space="preserve"> г.</w:t>
      </w:r>
      <w:r w:rsidRPr="00AB569F">
        <w:rPr>
          <w:rFonts w:ascii="Times New Roman" w:hAnsi="Times New Roman" w:cs="Times New Roman"/>
          <w:b/>
          <w:sz w:val="21"/>
          <w:szCs w:val="21"/>
          <w:vertAlign w:val="superscript"/>
        </w:rPr>
        <w:t xml:space="preserve"> </w:t>
      </w:r>
      <w:r w:rsidRPr="00AB569F">
        <w:rPr>
          <w:rFonts w:ascii="Times New Roman" w:hAnsi="Times New Roman" w:cs="Times New Roman"/>
          <w:sz w:val="21"/>
          <w:szCs w:val="21"/>
        </w:rPr>
        <w:t>(</w:t>
      </w:r>
      <w:r w:rsidRPr="00AB569F">
        <w:rPr>
          <w:rFonts w:ascii="Times New Roman" w:hAnsi="Times New Roman" w:cs="Times New Roman"/>
          <w:i/>
          <w:sz w:val="21"/>
          <w:szCs w:val="21"/>
        </w:rPr>
        <w:t>не распространяется</w:t>
      </w:r>
      <w:r w:rsidRPr="008644A6">
        <w:rPr>
          <w:rFonts w:ascii="Times New Roman" w:hAnsi="Times New Roman" w:cs="Times New Roman"/>
          <w:i/>
          <w:sz w:val="21"/>
          <w:szCs w:val="21"/>
        </w:rPr>
        <w:t xml:space="preserve"> на условия оплаты: 100% постоплата и доп.образцы)</w:t>
      </w:r>
    </w:p>
    <w:p w14:paraId="11C83376" w14:textId="77777777" w:rsidR="00F11232" w:rsidRPr="008644A6" w:rsidRDefault="00F11232" w:rsidP="00F11232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3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12 %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486B0298" w14:textId="77777777" w:rsidR="00F11232" w:rsidRPr="008644A6" w:rsidRDefault="00F11232" w:rsidP="00F11232">
      <w:pPr>
        <w:spacing w:after="0" w:line="264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lastRenderedPageBreak/>
        <w:t xml:space="preserve">при заказе 4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20 % на данный раунде</w:t>
      </w:r>
      <w:r w:rsidRPr="008644A6">
        <w:rPr>
          <w:rFonts w:ascii="Times New Roman" w:hAnsi="Times New Roman" w:cs="Times New Roman"/>
          <w:sz w:val="21"/>
          <w:szCs w:val="21"/>
        </w:rPr>
        <w:t>;</w:t>
      </w:r>
    </w:p>
    <w:p w14:paraId="4C4F5B0F" w14:textId="77777777" w:rsidR="00F11232" w:rsidRPr="008644A6" w:rsidRDefault="00F11232" w:rsidP="00F11232">
      <w:pPr>
        <w:spacing w:after="0" w:line="264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 w:rsidRPr="008644A6">
        <w:rPr>
          <w:rFonts w:ascii="Times New Roman" w:hAnsi="Times New Roman" w:cs="Times New Roman"/>
          <w:sz w:val="21"/>
          <w:szCs w:val="21"/>
        </w:rPr>
        <w:t xml:space="preserve">при заказе от 5 образцов одной лабораторией в одном раунде – </w:t>
      </w:r>
      <w:r w:rsidRPr="008644A6">
        <w:rPr>
          <w:rFonts w:ascii="Times New Roman" w:hAnsi="Times New Roman" w:cs="Times New Roman"/>
          <w:sz w:val="21"/>
          <w:szCs w:val="21"/>
          <w:u w:val="single"/>
        </w:rPr>
        <w:t>скидка 25 % на данный раунд</w:t>
      </w:r>
      <w:r w:rsidRPr="008644A6">
        <w:rPr>
          <w:rFonts w:ascii="Times New Roman" w:hAnsi="Times New Roman" w:cs="Times New Roman"/>
          <w:sz w:val="21"/>
          <w:szCs w:val="21"/>
        </w:rPr>
        <w:t>.</w:t>
      </w:r>
    </w:p>
    <w:p w14:paraId="76A42391" w14:textId="77777777" w:rsidR="00CD52EB" w:rsidRDefault="00CD52EB" w:rsidP="00CD52E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11F55AA7" w14:textId="4E026BEA" w:rsidR="00CD52EB" w:rsidRDefault="00CD52EB" w:rsidP="00CD52EB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 для предварительного расчета стоимости участия в ППК.</w:t>
      </w:r>
    </w:p>
    <w:p w14:paraId="773BB94C" w14:textId="77777777" w:rsidR="00CD52EB" w:rsidRPr="00AD67EF" w:rsidRDefault="00CD52EB" w:rsidP="00CD52EB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49408807" w14:textId="77777777" w:rsidR="00CD52EB" w:rsidRPr="00135B96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4BAF5247" w14:textId="6453FB06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 в отношении конкретных видов измерений, испытаний, исследований.</w:t>
      </w:r>
    </w:p>
    <w:p w14:paraId="1FF4508D" w14:textId="694CB407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896426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7AC2F421" w14:textId="4C1F6F4F" w:rsidR="00CD52EB" w:rsidRDefault="00A6359E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предоставляю</w:t>
      </w:r>
      <w:r w:rsidR="00CD52EB">
        <w:rPr>
          <w:rFonts w:ascii="Times New Roman" w:hAnsi="Times New Roman" w:cs="Times New Roman"/>
        </w:rPr>
        <w:t>тся:</w:t>
      </w:r>
    </w:p>
    <w:p w14:paraId="241C9E0F" w14:textId="5DC7B5E4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ОК, необходимое количество ОК (в зависимости от условий договора с Провайдером);</w:t>
      </w:r>
    </w:p>
    <w:p w14:paraId="78E879E4" w14:textId="77777777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099914DF" w14:textId="7E53455E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50C257FF" w14:textId="77777777" w:rsidR="00CD52EB" w:rsidRPr="00135B96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AB6B930" w14:textId="77777777" w:rsidR="00CD52EB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5EEB4153" w14:textId="6A9A006E" w:rsidR="00CD52EB" w:rsidRPr="0081790E" w:rsidRDefault="00CD52EB" w:rsidP="00CD52E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896426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896426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896426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ED025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0235F3A9" w14:textId="77777777" w:rsidR="00CD52EB" w:rsidRPr="0081790E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47FA1457" w14:textId="3F7C7A2A" w:rsidR="00732444" w:rsidRPr="00732444" w:rsidRDefault="00732444" w:rsidP="00732444">
      <w:pPr>
        <w:rPr>
          <w:rFonts w:ascii="Times New Roman" w:hAnsi="Times New Roman" w:cs="Times New Roman"/>
        </w:rPr>
      </w:pPr>
      <w:r w:rsidRPr="00732444">
        <w:rPr>
          <w:rFonts w:ascii="Times New Roman" w:hAnsi="Times New Roman" w:cs="Times New Roman"/>
        </w:rPr>
        <w:t xml:space="preserve">Приписанное значение устанавливается на основе сведений о происхождении или подготовке образцов для проверки квалификации (п. 11.3.4 ГОСТ ISO 13528-2024); оценивание функционирования </w:t>
      </w:r>
      <w:r w:rsidR="00B71789">
        <w:rPr>
          <w:rFonts w:ascii="Times New Roman" w:hAnsi="Times New Roman" w:cs="Times New Roman"/>
        </w:rPr>
        <w:t xml:space="preserve">- </w:t>
      </w:r>
      <w:r w:rsidRPr="00732444">
        <w:rPr>
          <w:rFonts w:ascii="Times New Roman" w:hAnsi="Times New Roman" w:cs="Times New Roman"/>
        </w:rPr>
        <w:t>на основе соответствия/несоответствия приписанному значению (пп. а п. 11.4.3 ГОСТ ISO 13528-2024).</w:t>
      </w:r>
    </w:p>
    <w:p w14:paraId="77AE57D3" w14:textId="77777777" w:rsidR="00CD52EB" w:rsidRPr="00135B96" w:rsidRDefault="00CD52EB" w:rsidP="00CD52EB">
      <w:pPr>
        <w:pStyle w:val="a8"/>
        <w:ind w:left="0"/>
        <w:rPr>
          <w:rFonts w:ascii="Times New Roman" w:hAnsi="Times New Roman" w:cs="Times New Roman"/>
        </w:rPr>
      </w:pPr>
    </w:p>
    <w:p w14:paraId="766C37E7" w14:textId="0E51974A" w:rsidR="00CD52EB" w:rsidRPr="00C141ED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</w:t>
      </w:r>
      <w:r w:rsidR="00A6359E">
        <w:rPr>
          <w:rFonts w:ascii="Times New Roman" w:hAnsi="Times New Roman" w:cs="Times New Roman"/>
          <w:b/>
        </w:rPr>
        <w:t>е</w:t>
      </w:r>
      <w:r w:rsidRPr="00C141ED">
        <w:rPr>
          <w:rFonts w:ascii="Times New Roman" w:hAnsi="Times New Roman" w:cs="Times New Roman"/>
          <w:b/>
        </w:rPr>
        <w:t xml:space="preserve"> о конфиденциальности:</w:t>
      </w:r>
    </w:p>
    <w:p w14:paraId="4BA6AFDE" w14:textId="77777777" w:rsidR="006D09D8" w:rsidRDefault="006D09D8" w:rsidP="00CD52E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6D09D8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 конфиденциальная, за исключением случаев, отраженных в договорах с участниками или в иных соглашениях и, если участники сами отказываются от конфиденциальности, а также в исключительных случаях, когда официальный орган предъявляет к провайдеру ПК требование, основанное на законодательстве РФ, предоставить ему результаты ППК.</w:t>
      </w:r>
    </w:p>
    <w:p w14:paraId="75C5C79C" w14:textId="1D0121F2" w:rsidR="00CD52EB" w:rsidRDefault="00CD52EB" w:rsidP="00CD52E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по электронной почте </w:t>
      </w:r>
      <w:r w:rsidR="00A6359E" w:rsidRPr="00E66C95">
        <w:rPr>
          <w:rFonts w:ascii="Times New Roman" w:hAnsi="Times New Roman" w:cs="Times New Roman"/>
          <w:color w:val="000000" w:themeColor="text1"/>
        </w:rPr>
        <w:t xml:space="preserve">каждому участнику </w:t>
      </w:r>
      <w:r w:rsidRPr="00E66C95">
        <w:rPr>
          <w:rFonts w:ascii="Times New Roman" w:hAnsi="Times New Roman" w:cs="Times New Roman"/>
          <w:color w:val="000000" w:themeColor="text1"/>
        </w:rPr>
        <w:t xml:space="preserve">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3F87995E" w14:textId="04A164FC" w:rsidR="00CD52EB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</w:t>
      </w:r>
      <w:r w:rsidR="00A6359E">
        <w:rPr>
          <w:rFonts w:ascii="Times New Roman" w:hAnsi="Times New Roman" w:cs="Times New Roman"/>
          <w:b/>
        </w:rPr>
        <w:t>кция по подаче заявки на участие</w:t>
      </w:r>
      <w:r w:rsidRPr="00C141ED">
        <w:rPr>
          <w:rFonts w:ascii="Times New Roman" w:hAnsi="Times New Roman" w:cs="Times New Roman"/>
          <w:b/>
        </w:rPr>
        <w:t xml:space="preserve"> (контактные данные):</w:t>
      </w:r>
    </w:p>
    <w:p w14:paraId="501381FD" w14:textId="683C1035" w:rsidR="00CD52EB" w:rsidRPr="00E66C95" w:rsidRDefault="00A6359E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Анкеты</w:t>
      </w:r>
      <w:r w:rsidR="00CD52EB" w:rsidRPr="00E66C95">
        <w:rPr>
          <w:rFonts w:ascii="Times New Roman" w:hAnsi="Times New Roman" w:cs="Times New Roman"/>
        </w:rPr>
        <w:t xml:space="preserve"> и заявки направлять на </w:t>
      </w:r>
      <w:hyperlink r:id="rId9" w:tgtFrame="_blank" w:history="1">
        <w:r w:rsidR="00CD52EB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176EB4C2" w14:textId="77777777" w:rsidR="00CD52EB" w:rsidRPr="00E66C95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0D1934E5" w14:textId="77777777" w:rsidR="00CD52EB" w:rsidRPr="00E66C95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1B0EF46F" w14:textId="77777777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27C4057E" w14:textId="77777777" w:rsidR="00CD52EB" w:rsidRPr="0081790E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26136AF9" w14:textId="77777777" w:rsidR="00CD52EB" w:rsidRPr="0081790E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51FB8EC6" w14:textId="5B8B2831" w:rsidR="00CD52EB" w:rsidRPr="0081790E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="004256D2">
        <w:rPr>
          <w:rFonts w:ascii="Times New Roman" w:hAnsi="Times New Roman" w:cs="Times New Roman"/>
        </w:rPr>
        <w:t xml:space="preserve">Осипова О.В., </w:t>
      </w:r>
      <w:r w:rsidR="001C3D08" w:rsidRPr="001C3D08">
        <w:rPr>
          <w:rFonts w:ascii="Times New Roman" w:hAnsi="Times New Roman" w:cs="Times New Roman"/>
        </w:rPr>
        <w:t>Фалкина</w:t>
      </w:r>
      <w:r w:rsidRPr="0081790E">
        <w:rPr>
          <w:rFonts w:ascii="Times New Roman" w:hAnsi="Times New Roman" w:cs="Times New Roman"/>
        </w:rPr>
        <w:t xml:space="preserve"> Е.В. </w:t>
      </w:r>
    </w:p>
    <w:p w14:paraId="3AA1243C" w14:textId="77777777" w:rsidR="00CD52EB" w:rsidRPr="00E66C95" w:rsidRDefault="00A6359E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CD52EB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CD52EB" w:rsidRPr="0081790E">
        <w:rPr>
          <w:rFonts w:ascii="Times New Roman" w:hAnsi="Times New Roman" w:cs="Times New Roman"/>
          <w:color w:val="0070C0"/>
        </w:rPr>
        <w:t>,</w:t>
      </w:r>
      <w:r w:rsidR="00CD52EB" w:rsidRPr="0081790E">
        <w:rPr>
          <w:rFonts w:ascii="Times New Roman" w:hAnsi="Times New Roman" w:cs="Times New Roman"/>
        </w:rPr>
        <w:t xml:space="preserve"> 8(846)249-49-40</w:t>
      </w:r>
    </w:p>
    <w:p w14:paraId="52F7F7A0" w14:textId="166DBAAF" w:rsidR="00CD52EB" w:rsidRDefault="00CD52EB" w:rsidP="00CD52EB">
      <w:pPr>
        <w:pStyle w:val="a8"/>
        <w:rPr>
          <w:rFonts w:ascii="Times New Roman" w:hAnsi="Times New Roman" w:cs="Times New Roman"/>
        </w:rPr>
      </w:pPr>
    </w:p>
    <w:p w14:paraId="0A9F8D11" w14:textId="09F99B88" w:rsidR="003F45F7" w:rsidRDefault="003F45F7" w:rsidP="00CD52EB">
      <w:pPr>
        <w:pStyle w:val="a8"/>
        <w:rPr>
          <w:rFonts w:ascii="Times New Roman" w:hAnsi="Times New Roman" w:cs="Times New Roman"/>
        </w:rPr>
      </w:pPr>
    </w:p>
    <w:p w14:paraId="47D0745E" w14:textId="77777777" w:rsidR="003F45F7" w:rsidRPr="006F6C96" w:rsidRDefault="003F45F7" w:rsidP="00CD52EB">
      <w:pPr>
        <w:pStyle w:val="a8"/>
        <w:rPr>
          <w:rFonts w:ascii="Times New Roman" w:hAnsi="Times New Roman" w:cs="Times New Roman"/>
        </w:rPr>
      </w:pPr>
    </w:p>
    <w:p w14:paraId="0DE38933" w14:textId="1DD339BA" w:rsidR="00CD52EB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4B5A46D9" w14:textId="77777777" w:rsidR="00ED025B" w:rsidRPr="00C141ED" w:rsidRDefault="00ED025B" w:rsidP="00ED025B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29924D5F" w14:textId="786A6720" w:rsidR="00ED025B" w:rsidRDefault="00ED025B" w:rsidP="00ED025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 w:rsidR="00A6359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транспортировка ОК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возможн</w:t>
      </w:r>
      <w:r w:rsidR="00A6359E">
        <w:rPr>
          <w:rFonts w:ascii="Times New Roman" w:hAnsi="Times New Roman" w:cs="Times New Roman"/>
          <w:color w:val="000000" w:themeColor="text1"/>
          <w:shd w:val="clear" w:color="auto" w:fill="FFFFFF"/>
        </w:rPr>
        <w:t>ы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с привлечением внешних поставщиков (субподрядчиков). При выполнении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>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6CAF0B3A" w14:textId="77777777" w:rsidR="00ED025B" w:rsidRDefault="00ED025B" w:rsidP="00ED025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124EA87C" w14:textId="77777777" w:rsidR="00ED025B" w:rsidRDefault="00ED025B" w:rsidP="00ED025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6EA24CA0" w14:textId="51291E0A" w:rsidR="00ED025B" w:rsidRDefault="00ED025B" w:rsidP="00ED025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</w:t>
      </w:r>
      <w:r w:rsidR="006D09D8">
        <w:rPr>
          <w:color w:val="000000" w:themeColor="text1"/>
          <w:sz w:val="22"/>
          <w:szCs w:val="22"/>
        </w:rPr>
        <w:t>обственностью Провайдера проверки</w:t>
      </w:r>
      <w:r>
        <w:rPr>
          <w:color w:val="000000" w:themeColor="text1"/>
          <w:sz w:val="22"/>
          <w:szCs w:val="22"/>
        </w:rPr>
        <w:t xml:space="preserve"> квалификации и участников ППК;</w:t>
      </w:r>
    </w:p>
    <w:p w14:paraId="63627D13" w14:textId="5BABF989" w:rsidR="00ED025B" w:rsidRPr="006D09D8" w:rsidRDefault="00ED025B" w:rsidP="00ED025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</w:t>
      </w:r>
      <w:r w:rsidR="00A6359E" w:rsidRPr="008B2871">
        <w:rPr>
          <w:color w:val="000000" w:themeColor="text1"/>
          <w:sz w:val="21"/>
          <w:szCs w:val="21"/>
        </w:rPr>
        <w:t>В связи с этим, отчеты по реализованным ППК посредством МСИ на сайте публикуются с паролем. За паролем Участник ППК может  обратиться к Провайдеру ООО "ЦМКТ "КОМПЕТЕНТНОСТЬ", по тел. 8(846) 231-23-87, 249-49-40 или по электронной почте  </w:t>
      </w:r>
      <w:hyperlink r:id="rId12" w:history="1">
        <w:r w:rsidR="00A6359E" w:rsidRPr="008B2871">
          <w:rPr>
            <w:rStyle w:val="a5"/>
            <w:color w:val="000000" w:themeColor="text1"/>
            <w:sz w:val="21"/>
            <w:szCs w:val="21"/>
          </w:rPr>
          <w:t>provider@cmkt-kompet.ru</w:t>
        </w:r>
      </w:hyperlink>
      <w:r w:rsidR="00A6359E" w:rsidRPr="008B2871">
        <w:rPr>
          <w:color w:val="000000" w:themeColor="text1"/>
          <w:sz w:val="21"/>
          <w:szCs w:val="21"/>
        </w:rPr>
        <w:t>;</w:t>
      </w:r>
      <w:bookmarkStart w:id="0" w:name="_GoBack"/>
      <w:bookmarkEnd w:id="0"/>
    </w:p>
    <w:p w14:paraId="219661EC" w14:textId="77777777" w:rsidR="006D09D8" w:rsidRPr="006D09D8" w:rsidRDefault="006D09D8" w:rsidP="006D09D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1"/>
        </w:rPr>
      </w:pPr>
      <w:r w:rsidRPr="006D09D8">
        <w:rPr>
          <w:color w:val="000000" w:themeColor="text1"/>
          <w:sz w:val="22"/>
          <w:szCs w:val="21"/>
        </w:rPr>
        <w:t>- отчеты могут использоваться участниками и заказчиками при осуществлении лабораторной деятельности (например, при верификации и валидации методик, мониторинге достоверности), а также при признании (подтверждении) их компетентности;</w:t>
      </w:r>
    </w:p>
    <w:p w14:paraId="21376DAF" w14:textId="77777777" w:rsidR="006D09D8" w:rsidRPr="006D09D8" w:rsidRDefault="006D09D8" w:rsidP="006D09D8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1"/>
        </w:rPr>
      </w:pPr>
      <w:r w:rsidRPr="006D09D8">
        <w:rPr>
          <w:color w:val="000000" w:themeColor="text1"/>
          <w:sz w:val="22"/>
          <w:szCs w:val="21"/>
        </w:rPr>
        <w:t>- предоставление отчетов отдельным лицам или организациям возможно только в случаях, предусмотренных законодательством РФ и/или по письменному запросу. Третьи лица не имеют право использовать отчеты в целях, наносящих репутационные риски Провайдеру и участникам.</w:t>
      </w:r>
    </w:p>
    <w:p w14:paraId="0049E27A" w14:textId="77777777" w:rsidR="00CD52EB" w:rsidRPr="00E66C95" w:rsidRDefault="00CD52EB" w:rsidP="00CD52EB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2D821D97" w14:textId="77777777" w:rsidR="00CD52EB" w:rsidRPr="00E66C95" w:rsidRDefault="00CD52EB" w:rsidP="00CD52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73B5F754" w14:textId="77777777" w:rsidR="00CD52EB" w:rsidRPr="00E66C95" w:rsidRDefault="00CD52EB" w:rsidP="00CD52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26DE5910" w14:textId="77777777" w:rsidR="00CD52EB" w:rsidRPr="0065110B" w:rsidRDefault="00CD52EB" w:rsidP="00CD52EB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p w14:paraId="3B0B84EB" w14:textId="77777777" w:rsidR="00CD52EB" w:rsidRDefault="00CD52EB" w:rsidP="00CD52EB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43F6F780" w14:textId="77777777" w:rsidR="00CD52EB" w:rsidRDefault="00CD52EB" w:rsidP="00CD52E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</w:p>
    <w:p w14:paraId="245CD325" w14:textId="77777777" w:rsidR="001F38C3" w:rsidRDefault="001F38C3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sectPr w:rsidR="001F38C3" w:rsidSect="00FE52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16A81" w14:textId="77777777" w:rsidR="00AC6895" w:rsidRDefault="00AC6895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419830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91FB85" w14:textId="1C5005BF" w:rsidR="00AC6895" w:rsidRDefault="00AC6895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359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6359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DCB8E7" w14:textId="77777777" w:rsidR="003418AB" w:rsidRDefault="003418AB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70A329" w14:textId="77777777" w:rsidR="00AC6895" w:rsidRDefault="00AC689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9DBBC" w14:textId="77777777" w:rsidR="00AC6895" w:rsidRDefault="00AC6895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5B24CE" w14:textId="77777777" w:rsidR="00AC6895" w:rsidRDefault="00AC6895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227C1" w14:textId="77777777" w:rsidR="00AC6895" w:rsidRDefault="00AC689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D08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24C3"/>
    <w:rsid w:val="002343FE"/>
    <w:rsid w:val="00236C85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A7588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2174"/>
    <w:rsid w:val="003038B2"/>
    <w:rsid w:val="00304B97"/>
    <w:rsid w:val="003051FD"/>
    <w:rsid w:val="00310F83"/>
    <w:rsid w:val="0031115D"/>
    <w:rsid w:val="003125D3"/>
    <w:rsid w:val="00313AE4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18AB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7893"/>
    <w:rsid w:val="003F0BEC"/>
    <w:rsid w:val="003F0E94"/>
    <w:rsid w:val="003F18C7"/>
    <w:rsid w:val="003F4324"/>
    <w:rsid w:val="003F45F7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56D2"/>
    <w:rsid w:val="00426EC8"/>
    <w:rsid w:val="00433B52"/>
    <w:rsid w:val="00434410"/>
    <w:rsid w:val="0043457F"/>
    <w:rsid w:val="00436273"/>
    <w:rsid w:val="00444307"/>
    <w:rsid w:val="00444350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4FDA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2345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1E8C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FD3"/>
    <w:rsid w:val="006B6218"/>
    <w:rsid w:val="006B6C5F"/>
    <w:rsid w:val="006C0A4F"/>
    <w:rsid w:val="006C13AC"/>
    <w:rsid w:val="006C4C3D"/>
    <w:rsid w:val="006C5ACB"/>
    <w:rsid w:val="006D09D8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2444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465E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255"/>
    <w:rsid w:val="007E331D"/>
    <w:rsid w:val="007E61A9"/>
    <w:rsid w:val="007E6AB0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6426"/>
    <w:rsid w:val="00896729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359E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895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05D3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789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1987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2EB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622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25B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1232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17C"/>
    <w:rsid w:val="00F4495F"/>
    <w:rsid w:val="00F44CF5"/>
    <w:rsid w:val="00F45E0F"/>
    <w:rsid w:val="00F473F0"/>
    <w:rsid w:val="00F503B9"/>
    <w:rsid w:val="00F50D93"/>
    <w:rsid w:val="00F56F6F"/>
    <w:rsid w:val="00F57F9C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706725-6344-4BE8-827A-85EF3FC39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6514</TotalTime>
  <Pages>4</Pages>
  <Words>1495</Words>
  <Characters>8528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507</cp:revision>
  <cp:lastPrinted>2025-07-15T09:17:00Z</cp:lastPrinted>
  <dcterms:created xsi:type="dcterms:W3CDTF">2019-06-24T12:21:00Z</dcterms:created>
  <dcterms:modified xsi:type="dcterms:W3CDTF">2026-09-09T12:18:00Z</dcterms:modified>
</cp:coreProperties>
</file>